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39"/>
        <w:tblW w:w="9640" w:type="dxa"/>
        <w:tblLook w:val="04A0" w:firstRow="1" w:lastRow="0" w:firstColumn="1" w:lastColumn="0" w:noHBand="0" w:noVBand="1"/>
      </w:tblPr>
      <w:tblGrid>
        <w:gridCol w:w="1555"/>
        <w:gridCol w:w="2976"/>
        <w:gridCol w:w="5109"/>
      </w:tblGrid>
      <w:tr w:rsidR="00E27C5E" w14:paraId="672A6659" w14:textId="77777777" w:rsidTr="5453FAA8">
        <w:tc>
          <w:tcPr>
            <w:tcW w:w="9640" w:type="dxa"/>
            <w:gridSpan w:val="3"/>
          </w:tcPr>
          <w:p w14:paraId="0A37501D" w14:textId="77777777" w:rsidR="00E27C5E" w:rsidRPr="00F33C78" w:rsidRDefault="00E27C5E" w:rsidP="00E27C5E">
            <w:pPr>
              <w:jc w:val="center"/>
              <w:rPr>
                <w:noProof/>
                <w:sz w:val="28"/>
                <w:szCs w:val="28"/>
                <w:lang w:eastAsia="en-GB"/>
              </w:rPr>
            </w:pPr>
          </w:p>
        </w:tc>
      </w:tr>
      <w:tr w:rsidR="00FF7FF9" w14:paraId="33D26553" w14:textId="77777777" w:rsidTr="5453FAA8">
        <w:tc>
          <w:tcPr>
            <w:tcW w:w="9640" w:type="dxa"/>
            <w:gridSpan w:val="3"/>
          </w:tcPr>
          <w:p w14:paraId="563F9F4F" w14:textId="2CAFA9FE" w:rsidR="00FF7FF9" w:rsidRPr="00F33C78" w:rsidRDefault="00FF7FF9" w:rsidP="5453FAA8">
            <w:pPr>
              <w:jc w:val="center"/>
              <w:rPr>
                <w:b/>
                <w:bCs/>
                <w:sz w:val="28"/>
                <w:szCs w:val="28"/>
              </w:rPr>
            </w:pPr>
            <w:r w:rsidRPr="00F33C78">
              <w:rPr>
                <w:noProof/>
                <w:sz w:val="28"/>
                <w:szCs w:val="28"/>
                <w:lang w:eastAsia="en-GB"/>
              </w:rPr>
              <w:drawing>
                <wp:anchor distT="0" distB="0" distL="114300" distR="114300" simplePos="0" relativeHeight="251659264" behindDoc="1" locked="0" layoutInCell="1" allowOverlap="1" wp14:anchorId="4D1F3E05" wp14:editId="4F5F9B8B">
                  <wp:simplePos x="0" y="0"/>
                  <wp:positionH relativeFrom="margin">
                    <wp:posOffset>-33655</wp:posOffset>
                  </wp:positionH>
                  <wp:positionV relativeFrom="paragraph">
                    <wp:posOffset>26670</wp:posOffset>
                  </wp:positionV>
                  <wp:extent cx="552450" cy="582930"/>
                  <wp:effectExtent l="0" t="0" r="0" b="7620"/>
                  <wp:wrapTight wrapText="bothSides">
                    <wp:wrapPolygon edited="0">
                      <wp:start x="0" y="0"/>
                      <wp:lineTo x="0" y="21176"/>
                      <wp:lineTo x="20855" y="21176"/>
                      <wp:lineTo x="208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82930"/>
                          </a:xfrm>
                          <a:prstGeom prst="rect">
                            <a:avLst/>
                          </a:prstGeom>
                          <a:noFill/>
                        </pic:spPr>
                      </pic:pic>
                    </a:graphicData>
                  </a:graphic>
                  <wp14:sizeRelH relativeFrom="margin">
                    <wp14:pctWidth>0</wp14:pctWidth>
                  </wp14:sizeRelH>
                  <wp14:sizeRelV relativeFrom="margin">
                    <wp14:pctHeight>0</wp14:pctHeight>
                  </wp14:sizeRelV>
                </wp:anchor>
              </w:drawing>
            </w:r>
            <w:r w:rsidR="00182EF6" w:rsidRPr="5453FAA8">
              <w:rPr>
                <w:b/>
                <w:bCs/>
                <w:sz w:val="28"/>
                <w:szCs w:val="28"/>
              </w:rPr>
              <w:t xml:space="preserve">Learning Project </w:t>
            </w:r>
            <w:r w:rsidR="00D10442" w:rsidRPr="5453FAA8">
              <w:rPr>
                <w:b/>
                <w:bCs/>
                <w:sz w:val="28"/>
                <w:szCs w:val="28"/>
              </w:rPr>
              <w:t>–</w:t>
            </w:r>
            <w:r w:rsidR="000D16DB" w:rsidRPr="5453FAA8">
              <w:rPr>
                <w:b/>
                <w:bCs/>
                <w:sz w:val="28"/>
                <w:szCs w:val="28"/>
              </w:rPr>
              <w:t xml:space="preserve"> </w:t>
            </w:r>
            <w:r w:rsidR="007B42EA">
              <w:rPr>
                <w:b/>
                <w:bCs/>
                <w:sz w:val="28"/>
                <w:szCs w:val="28"/>
              </w:rPr>
              <w:t>Space 6.7.20 - 10.7.20</w:t>
            </w:r>
          </w:p>
          <w:p w14:paraId="6B101A20" w14:textId="77777777" w:rsidR="00FF7FF9" w:rsidRDefault="00FF7FF9" w:rsidP="00E27C5E">
            <w:pPr>
              <w:jc w:val="center"/>
            </w:pPr>
            <w:r w:rsidRPr="00F33C78">
              <w:rPr>
                <w:b/>
                <w:sz w:val="28"/>
                <w:szCs w:val="28"/>
              </w:rPr>
              <w:t>Year 1</w:t>
            </w:r>
          </w:p>
        </w:tc>
      </w:tr>
      <w:tr w:rsidR="00FF7FF9" w14:paraId="2EE5FEF9" w14:textId="77777777" w:rsidTr="5453FAA8">
        <w:tc>
          <w:tcPr>
            <w:tcW w:w="9640" w:type="dxa"/>
            <w:gridSpan w:val="3"/>
          </w:tcPr>
          <w:p w14:paraId="05F076E6" w14:textId="77777777" w:rsidR="005F33C4" w:rsidRDefault="005F33C4" w:rsidP="0048108B">
            <w:pPr>
              <w:rPr>
                <w:rFonts w:ascii="Arial" w:hAnsi="Arial" w:cs="Arial"/>
                <w:sz w:val="24"/>
                <w:szCs w:val="24"/>
              </w:rPr>
            </w:pPr>
          </w:p>
          <w:p w14:paraId="7F93456D" w14:textId="13F25E3B" w:rsidR="00FF7FF9" w:rsidRDefault="00FF7FF9" w:rsidP="0048108B">
            <w:pPr>
              <w:rPr>
                <w:rFonts w:ascii="Arial" w:hAnsi="Arial" w:cs="Arial"/>
                <w:sz w:val="24"/>
                <w:szCs w:val="24"/>
              </w:rPr>
            </w:pPr>
            <w:r w:rsidRPr="00F33C78">
              <w:rPr>
                <w:rFonts w:ascii="Arial" w:hAnsi="Arial" w:cs="Arial"/>
                <w:sz w:val="24"/>
                <w:szCs w:val="24"/>
              </w:rPr>
              <w:t>Hello Barn Owls, I hope you are well. This week our lea</w:t>
            </w:r>
            <w:r>
              <w:rPr>
                <w:rFonts w:ascii="Arial" w:hAnsi="Arial" w:cs="Arial"/>
                <w:sz w:val="24"/>
                <w:szCs w:val="24"/>
              </w:rPr>
              <w:t xml:space="preserve">rning project is </w:t>
            </w:r>
            <w:r w:rsidR="007B42EA">
              <w:rPr>
                <w:rFonts w:ascii="Arial" w:hAnsi="Arial" w:cs="Arial"/>
                <w:sz w:val="24"/>
                <w:szCs w:val="24"/>
              </w:rPr>
              <w:t>taking us into Space! I hope you enjoy an ‘out of this world’ week</w:t>
            </w:r>
            <w:r w:rsidR="0048108B">
              <w:rPr>
                <w:rFonts w:ascii="Arial" w:hAnsi="Arial" w:cs="Arial"/>
                <w:sz w:val="24"/>
                <w:szCs w:val="24"/>
              </w:rPr>
              <w:t xml:space="preserve">! </w:t>
            </w:r>
            <w:r w:rsidR="00182EF6">
              <w:rPr>
                <w:rFonts w:ascii="Arial" w:hAnsi="Arial" w:cs="Arial"/>
                <w:sz w:val="24"/>
                <w:szCs w:val="24"/>
              </w:rPr>
              <w:t xml:space="preserve">Mrs Scott x </w:t>
            </w:r>
          </w:p>
          <w:p w14:paraId="6759074F" w14:textId="7C5FBAEE" w:rsidR="005F33C4" w:rsidRPr="00F33C78" w:rsidRDefault="005F33C4" w:rsidP="0048108B">
            <w:pPr>
              <w:rPr>
                <w:rFonts w:ascii="Arial" w:hAnsi="Arial" w:cs="Arial"/>
                <w:sz w:val="24"/>
                <w:szCs w:val="24"/>
              </w:rPr>
            </w:pPr>
          </w:p>
        </w:tc>
      </w:tr>
      <w:tr w:rsidR="00FF7FF9" w14:paraId="1BAADD06" w14:textId="77777777" w:rsidTr="5453FAA8">
        <w:tc>
          <w:tcPr>
            <w:tcW w:w="4531" w:type="dxa"/>
            <w:gridSpan w:val="2"/>
          </w:tcPr>
          <w:p w14:paraId="74FFE4BA" w14:textId="77777777" w:rsidR="00FF7FF9" w:rsidRPr="00F33C78" w:rsidRDefault="00FF7FF9" w:rsidP="00E27C5E">
            <w:pPr>
              <w:rPr>
                <w:rFonts w:ascii="Arial" w:hAnsi="Arial" w:cs="Arial"/>
                <w:b/>
              </w:rPr>
            </w:pPr>
            <w:r w:rsidRPr="00F33C78">
              <w:rPr>
                <w:rFonts w:ascii="Arial" w:hAnsi="Arial" w:cs="Arial"/>
                <w:b/>
              </w:rPr>
              <w:t>Daily M</w:t>
            </w:r>
            <w:r>
              <w:rPr>
                <w:rFonts w:ascii="Arial" w:hAnsi="Arial" w:cs="Arial"/>
                <w:b/>
              </w:rPr>
              <w:t>aths Lessons on Seesaw from NCET</w:t>
            </w:r>
            <w:r w:rsidRPr="00F33C78">
              <w:rPr>
                <w:rFonts w:ascii="Arial" w:hAnsi="Arial" w:cs="Arial"/>
                <w:b/>
              </w:rPr>
              <w:t xml:space="preserve">M </w:t>
            </w:r>
          </w:p>
          <w:p w14:paraId="6E9918FB" w14:textId="77777777" w:rsidR="00086F11" w:rsidRDefault="00FF7FF9" w:rsidP="00086F11">
            <w:pPr>
              <w:rPr>
                <w:rFonts w:ascii="Arial" w:hAnsi="Arial" w:cs="Arial"/>
              </w:rPr>
            </w:pPr>
            <w:r w:rsidRPr="00F33C78">
              <w:rPr>
                <w:rFonts w:ascii="Arial" w:hAnsi="Arial" w:cs="Arial"/>
                <w:b/>
              </w:rPr>
              <w:t xml:space="preserve">Please complete all previous lessons as the learning follows on.  </w:t>
            </w:r>
            <w:r w:rsidR="00883393">
              <w:rPr>
                <w:rFonts w:ascii="Arial" w:hAnsi="Arial" w:cs="Arial"/>
              </w:rPr>
              <w:t xml:space="preserve"> </w:t>
            </w:r>
          </w:p>
          <w:p w14:paraId="164DE532" w14:textId="07C4029E" w:rsidR="00086F11" w:rsidRPr="00086F11" w:rsidRDefault="00086F11" w:rsidP="00086F11">
            <w:pPr>
              <w:numPr>
                <w:ilvl w:val="0"/>
                <w:numId w:val="26"/>
              </w:numPr>
              <w:spacing w:before="100" w:beforeAutospacing="1" w:after="100" w:afterAutospacing="1"/>
              <w:ind w:left="0"/>
              <w:rPr>
                <w:rFonts w:ascii="Arial" w:eastAsia="Times New Roman" w:hAnsi="Arial" w:cs="Arial"/>
                <w:color w:val="333333"/>
                <w:sz w:val="19"/>
                <w:szCs w:val="19"/>
                <w:lang w:eastAsia="en-GB"/>
              </w:rPr>
            </w:pPr>
            <w:r>
              <w:rPr>
                <w:rFonts w:ascii="Arial" w:eastAsia="Times New Roman" w:hAnsi="Arial" w:cs="Arial"/>
                <w:b/>
                <w:bCs/>
                <w:color w:val="333333"/>
                <w:sz w:val="19"/>
                <w:szCs w:val="19"/>
                <w:lang w:eastAsia="en-GB"/>
              </w:rPr>
              <w:t xml:space="preserve">Monday - </w:t>
            </w:r>
            <w:r w:rsidRPr="00086F11">
              <w:rPr>
                <w:rFonts w:ascii="Arial" w:eastAsia="Times New Roman" w:hAnsi="Arial" w:cs="Arial"/>
                <w:b/>
                <w:bCs/>
                <w:color w:val="333333"/>
                <w:sz w:val="19"/>
                <w:szCs w:val="19"/>
                <w:lang w:eastAsia="en-GB"/>
              </w:rPr>
              <w:t>Lesson 11</w:t>
            </w:r>
            <w:r w:rsidRPr="00086F11">
              <w:rPr>
                <w:rFonts w:ascii="Arial" w:eastAsia="Times New Roman" w:hAnsi="Arial" w:cs="Arial"/>
                <w:color w:val="333333"/>
                <w:sz w:val="19"/>
                <w:szCs w:val="19"/>
                <w:lang w:eastAsia="en-GB"/>
              </w:rPr>
              <w:t> Writing the two times table in two ways</w:t>
            </w:r>
          </w:p>
          <w:p w14:paraId="455E7333" w14:textId="4794BF82" w:rsidR="00086F11" w:rsidRPr="00086F11" w:rsidRDefault="00086F11" w:rsidP="00086F11">
            <w:pPr>
              <w:numPr>
                <w:ilvl w:val="0"/>
                <w:numId w:val="26"/>
              </w:numPr>
              <w:spacing w:before="100" w:beforeAutospacing="1" w:after="100" w:afterAutospacing="1"/>
              <w:ind w:left="0"/>
              <w:rPr>
                <w:rFonts w:ascii="Arial" w:eastAsia="Times New Roman" w:hAnsi="Arial" w:cs="Arial"/>
                <w:color w:val="333333"/>
                <w:sz w:val="19"/>
                <w:szCs w:val="19"/>
                <w:lang w:eastAsia="en-GB"/>
              </w:rPr>
            </w:pPr>
            <w:r>
              <w:rPr>
                <w:rFonts w:ascii="Arial" w:eastAsia="Times New Roman" w:hAnsi="Arial" w:cs="Arial"/>
                <w:b/>
                <w:bCs/>
                <w:color w:val="333333"/>
                <w:sz w:val="19"/>
                <w:szCs w:val="19"/>
                <w:lang w:eastAsia="en-GB"/>
              </w:rPr>
              <w:t xml:space="preserve">Tuesday - </w:t>
            </w:r>
            <w:r w:rsidRPr="00086F11">
              <w:rPr>
                <w:rFonts w:ascii="Arial" w:eastAsia="Times New Roman" w:hAnsi="Arial" w:cs="Arial"/>
                <w:b/>
                <w:bCs/>
                <w:color w:val="333333"/>
                <w:sz w:val="19"/>
                <w:szCs w:val="19"/>
                <w:lang w:eastAsia="en-GB"/>
              </w:rPr>
              <w:t>Lesson 12</w:t>
            </w:r>
            <w:r w:rsidRPr="00086F11">
              <w:rPr>
                <w:rFonts w:ascii="Arial" w:eastAsia="Times New Roman" w:hAnsi="Arial" w:cs="Arial"/>
                <w:color w:val="333333"/>
                <w:sz w:val="19"/>
                <w:szCs w:val="19"/>
                <w:lang w:eastAsia="en-GB"/>
              </w:rPr>
              <w:t> Practise saying the two times table with 2 as the first factor and as the second factor</w:t>
            </w:r>
          </w:p>
          <w:p w14:paraId="537642AB" w14:textId="3858C45E" w:rsidR="00086F11" w:rsidRDefault="00086F11" w:rsidP="00086F11">
            <w:pPr>
              <w:numPr>
                <w:ilvl w:val="0"/>
                <w:numId w:val="26"/>
              </w:numPr>
              <w:spacing w:before="100" w:beforeAutospacing="1" w:after="100" w:afterAutospacing="1"/>
              <w:ind w:left="0"/>
              <w:rPr>
                <w:rFonts w:ascii="Arial" w:eastAsia="Times New Roman" w:hAnsi="Arial" w:cs="Arial"/>
                <w:color w:val="333333"/>
                <w:sz w:val="19"/>
                <w:szCs w:val="19"/>
                <w:lang w:eastAsia="en-GB"/>
              </w:rPr>
            </w:pPr>
            <w:r>
              <w:rPr>
                <w:rFonts w:ascii="Arial" w:eastAsia="Times New Roman" w:hAnsi="Arial" w:cs="Arial"/>
                <w:b/>
                <w:bCs/>
                <w:color w:val="333333"/>
                <w:sz w:val="19"/>
                <w:szCs w:val="19"/>
                <w:lang w:eastAsia="en-GB"/>
              </w:rPr>
              <w:t xml:space="preserve">Wednesday - </w:t>
            </w:r>
            <w:r w:rsidRPr="00086F11">
              <w:rPr>
                <w:rFonts w:ascii="Arial" w:eastAsia="Times New Roman" w:hAnsi="Arial" w:cs="Arial"/>
                <w:b/>
                <w:bCs/>
                <w:color w:val="333333"/>
                <w:sz w:val="19"/>
                <w:szCs w:val="19"/>
                <w:lang w:eastAsia="en-GB"/>
              </w:rPr>
              <w:t>Lesson 13</w:t>
            </w:r>
            <w:r w:rsidRPr="00086F11">
              <w:rPr>
                <w:rFonts w:ascii="Arial" w:eastAsia="Times New Roman" w:hAnsi="Arial" w:cs="Arial"/>
                <w:color w:val="333333"/>
                <w:sz w:val="19"/>
                <w:szCs w:val="19"/>
                <w:lang w:eastAsia="en-GB"/>
              </w:rPr>
              <w:t> Equations with expressions either side with the group size of 2.</w:t>
            </w:r>
          </w:p>
          <w:p w14:paraId="407218E6" w14:textId="0C2B650A" w:rsidR="00086F11" w:rsidRPr="00086F11" w:rsidRDefault="00086F11" w:rsidP="00086F11">
            <w:pPr>
              <w:spacing w:before="100" w:beforeAutospacing="1" w:after="100" w:afterAutospacing="1"/>
              <w:rPr>
                <w:rFonts w:ascii="Arial" w:eastAsia="Times New Roman" w:hAnsi="Arial" w:cs="Arial"/>
                <w:b/>
                <w:i/>
                <w:color w:val="333333"/>
                <w:sz w:val="19"/>
                <w:szCs w:val="19"/>
                <w:u w:val="single"/>
                <w:lang w:eastAsia="en-GB"/>
              </w:rPr>
            </w:pPr>
            <w:r w:rsidRPr="00086F11">
              <w:rPr>
                <w:rFonts w:ascii="Arial" w:eastAsia="Times New Roman" w:hAnsi="Arial" w:cs="Arial"/>
                <w:b/>
                <w:i/>
                <w:color w:val="333333"/>
                <w:sz w:val="19"/>
                <w:szCs w:val="19"/>
                <w:u w:val="single"/>
                <w:lang w:eastAsia="en-GB"/>
              </w:rPr>
              <w:t xml:space="preserve">The next video lessons are from Oak National Academy. </w:t>
            </w:r>
          </w:p>
          <w:p w14:paraId="332B40CA" w14:textId="77CFD7F8" w:rsidR="00086F11" w:rsidRDefault="00086F11" w:rsidP="00086F11">
            <w:pPr>
              <w:spacing w:before="100" w:beforeAutospacing="1" w:after="100" w:afterAutospacing="1"/>
              <w:rPr>
                <w:rFonts w:ascii="Arial" w:eastAsia="Times New Roman" w:hAnsi="Arial" w:cs="Arial"/>
                <w:b/>
                <w:bCs/>
                <w:color w:val="333333"/>
                <w:sz w:val="19"/>
                <w:szCs w:val="19"/>
                <w:lang w:eastAsia="en-GB"/>
              </w:rPr>
            </w:pPr>
            <w:r w:rsidRPr="001A5BE0">
              <w:rPr>
                <w:rFonts w:ascii="Arial" w:eastAsia="Times New Roman" w:hAnsi="Arial" w:cs="Arial"/>
                <w:b/>
                <w:color w:val="333333"/>
                <w:sz w:val="19"/>
                <w:szCs w:val="19"/>
                <w:lang w:eastAsia="en-GB"/>
              </w:rPr>
              <w:t>Thursday</w:t>
            </w:r>
            <w:r>
              <w:rPr>
                <w:rFonts w:ascii="Arial" w:eastAsia="Times New Roman" w:hAnsi="Arial" w:cs="Arial"/>
                <w:color w:val="333333"/>
                <w:sz w:val="19"/>
                <w:szCs w:val="19"/>
                <w:lang w:eastAsia="en-GB"/>
              </w:rPr>
              <w:t xml:space="preserve"> </w:t>
            </w:r>
            <w:r w:rsidRPr="00086F11">
              <w:rPr>
                <w:rFonts w:ascii="Arial" w:eastAsia="Times New Roman" w:hAnsi="Arial" w:cs="Arial"/>
                <w:b/>
                <w:bCs/>
                <w:color w:val="333333"/>
                <w:sz w:val="19"/>
                <w:szCs w:val="19"/>
                <w:lang w:eastAsia="en-GB"/>
              </w:rPr>
              <w:t>To compare lengths and heights of objects</w:t>
            </w:r>
          </w:p>
          <w:p w14:paraId="29DF94EF" w14:textId="77777777" w:rsidR="003D624D" w:rsidRDefault="00086F11" w:rsidP="00086F11">
            <w:pPr>
              <w:spacing w:before="100" w:beforeAutospacing="1" w:after="100" w:afterAutospacing="1"/>
              <w:rPr>
                <w:rFonts w:ascii="Arial" w:eastAsia="Times New Roman" w:hAnsi="Arial" w:cs="Arial"/>
                <w:b/>
                <w:bCs/>
                <w:color w:val="333333"/>
                <w:sz w:val="19"/>
                <w:szCs w:val="19"/>
                <w:lang w:eastAsia="en-GB"/>
              </w:rPr>
            </w:pPr>
            <w:r w:rsidRPr="001A5BE0">
              <w:rPr>
                <w:rFonts w:ascii="Arial" w:eastAsia="Times New Roman" w:hAnsi="Arial" w:cs="Arial"/>
                <w:b/>
                <w:bCs/>
                <w:i/>
                <w:color w:val="333333"/>
                <w:sz w:val="19"/>
                <w:szCs w:val="19"/>
                <w:lang w:eastAsia="en-GB"/>
              </w:rPr>
              <w:t>Friday</w:t>
            </w:r>
            <w:r>
              <w:rPr>
                <w:rFonts w:ascii="Arial" w:eastAsia="Times New Roman" w:hAnsi="Arial" w:cs="Arial"/>
                <w:b/>
                <w:bCs/>
                <w:color w:val="333333"/>
                <w:sz w:val="19"/>
                <w:szCs w:val="19"/>
                <w:lang w:eastAsia="en-GB"/>
              </w:rPr>
              <w:t xml:space="preserve"> </w:t>
            </w:r>
            <w:r w:rsidRPr="00086F11">
              <w:rPr>
                <w:rFonts w:ascii="Arial" w:eastAsia="Times New Roman" w:hAnsi="Arial" w:cs="Arial"/>
                <w:b/>
                <w:bCs/>
                <w:color w:val="333333"/>
                <w:sz w:val="19"/>
                <w:szCs w:val="19"/>
                <w:lang w:eastAsia="en-GB"/>
              </w:rPr>
              <w:t>To measure lengths using non-standard units</w:t>
            </w:r>
          </w:p>
          <w:p w14:paraId="30E3BAD1" w14:textId="711E1384" w:rsidR="00086F11" w:rsidRPr="00086F11" w:rsidRDefault="00086F11" w:rsidP="00086F11">
            <w:pPr>
              <w:spacing w:before="100" w:beforeAutospacing="1" w:after="100" w:afterAutospacing="1"/>
              <w:rPr>
                <w:rFonts w:ascii="Arial" w:eastAsia="Times New Roman" w:hAnsi="Arial" w:cs="Arial"/>
                <w:b/>
                <w:bCs/>
                <w:color w:val="333333"/>
                <w:sz w:val="19"/>
                <w:szCs w:val="19"/>
                <w:lang w:eastAsia="en-GB"/>
              </w:rPr>
            </w:pPr>
          </w:p>
        </w:tc>
        <w:tc>
          <w:tcPr>
            <w:tcW w:w="5109" w:type="dxa"/>
          </w:tcPr>
          <w:p w14:paraId="4C6E4BF1" w14:textId="77777777" w:rsidR="00FF7FF9" w:rsidRPr="00F33C78" w:rsidRDefault="00FF7FF9" w:rsidP="00E27C5E">
            <w:pPr>
              <w:rPr>
                <w:rFonts w:ascii="Arial" w:hAnsi="Arial" w:cs="Arial"/>
                <w:b/>
              </w:rPr>
            </w:pPr>
            <w:r w:rsidRPr="00F33C78">
              <w:rPr>
                <w:rFonts w:ascii="Arial" w:hAnsi="Arial" w:cs="Arial"/>
                <w:b/>
              </w:rPr>
              <w:t xml:space="preserve">Daily English Lessons on Seesaw </w:t>
            </w:r>
          </w:p>
          <w:p w14:paraId="5E204096" w14:textId="5CB56270" w:rsidR="00883393" w:rsidRDefault="00FF7FF9" w:rsidP="00E27C5E">
            <w:pPr>
              <w:rPr>
                <w:rFonts w:ascii="Arial" w:hAnsi="Arial" w:cs="Arial"/>
              </w:rPr>
            </w:pPr>
            <w:r w:rsidRPr="00F33C78">
              <w:rPr>
                <w:rFonts w:ascii="Arial" w:hAnsi="Arial" w:cs="Arial"/>
                <w:b/>
              </w:rPr>
              <w:t>from National Academy</w:t>
            </w:r>
            <w:r w:rsidR="00883393">
              <w:rPr>
                <w:rFonts w:ascii="Arial" w:hAnsi="Arial" w:cs="Arial"/>
              </w:rPr>
              <w:t xml:space="preserve"> </w:t>
            </w:r>
          </w:p>
          <w:p w14:paraId="358E381B" w14:textId="77777777" w:rsidR="001A5BE0" w:rsidRDefault="001A5BE0" w:rsidP="00E27C5E">
            <w:pPr>
              <w:rPr>
                <w:rFonts w:ascii="Arial" w:hAnsi="Arial" w:cs="Arial"/>
              </w:rPr>
            </w:pPr>
          </w:p>
          <w:p w14:paraId="4480B828" w14:textId="1C2FCFDD" w:rsidR="00E05579" w:rsidRPr="00E05579" w:rsidRDefault="00E05579" w:rsidP="00E05579">
            <w:pPr>
              <w:rPr>
                <w:rFonts w:ascii="Arial" w:hAnsi="Arial" w:cs="Arial"/>
                <w:b/>
                <w:bCs/>
              </w:rPr>
            </w:pPr>
            <w:r w:rsidRPr="00086F11">
              <w:rPr>
                <w:rFonts w:ascii="Arial" w:hAnsi="Arial" w:cs="Arial"/>
                <w:b/>
              </w:rPr>
              <w:t>Monday -</w:t>
            </w:r>
            <w:r>
              <w:rPr>
                <w:rFonts w:ascii="Arial" w:hAnsi="Arial" w:cs="Arial"/>
              </w:rPr>
              <w:t xml:space="preserve"> </w:t>
            </w:r>
            <w:r w:rsidRPr="00E05579">
              <w:rPr>
                <w:rFonts w:ascii="Arial" w:hAnsi="Arial" w:cs="Arial"/>
                <w:b/>
                <w:bCs/>
              </w:rPr>
              <w:t xml:space="preserve">To listen </w:t>
            </w:r>
            <w:r w:rsidR="00086F11">
              <w:rPr>
                <w:rFonts w:ascii="Arial" w:hAnsi="Arial" w:cs="Arial"/>
                <w:b/>
                <w:bCs/>
              </w:rPr>
              <w:t xml:space="preserve">to the story of </w:t>
            </w:r>
            <w:r w:rsidR="00086F11">
              <w:rPr>
                <w:rFonts w:ascii="Arial" w:hAnsi="Arial" w:cs="Arial"/>
              </w:rPr>
              <w:t>The Man on the Moon,</w:t>
            </w:r>
            <w:r w:rsidRPr="00E05579">
              <w:rPr>
                <w:rFonts w:ascii="Arial" w:hAnsi="Arial" w:cs="Arial"/>
              </w:rPr>
              <w:t xml:space="preserve"> imagining that we are the man on the moon this week and we will write a recount as if we were an astronaut.</w:t>
            </w:r>
          </w:p>
          <w:p w14:paraId="46B05652" w14:textId="77777777" w:rsidR="001A5BE0" w:rsidRDefault="001A5BE0" w:rsidP="00086F11">
            <w:pPr>
              <w:rPr>
                <w:rFonts w:ascii="Arial" w:hAnsi="Arial" w:cs="Arial"/>
                <w:b/>
              </w:rPr>
            </w:pPr>
          </w:p>
          <w:p w14:paraId="13F17AC5" w14:textId="2C0B4059" w:rsidR="00086F11" w:rsidRDefault="00086F11" w:rsidP="00086F11">
            <w:pPr>
              <w:rPr>
                <w:rFonts w:ascii="Arial" w:hAnsi="Arial" w:cs="Arial"/>
              </w:rPr>
            </w:pPr>
            <w:r w:rsidRPr="00086F11">
              <w:rPr>
                <w:rFonts w:ascii="Arial" w:hAnsi="Arial" w:cs="Arial"/>
                <w:b/>
              </w:rPr>
              <w:t xml:space="preserve">Tuesday </w:t>
            </w:r>
            <w:r>
              <w:rPr>
                <w:rFonts w:ascii="Arial" w:hAnsi="Arial" w:cs="Arial"/>
                <w:b/>
              </w:rPr>
              <w:t>-</w:t>
            </w:r>
            <w:r w:rsidRPr="00086F11">
              <w:rPr>
                <w:rFonts w:ascii="Arial" w:hAnsi="Arial" w:cs="Arial"/>
                <w:b/>
                <w:bCs/>
              </w:rPr>
              <w:t>To commit a story to memory</w:t>
            </w:r>
            <w:r>
              <w:rPr>
                <w:rFonts w:ascii="Arial" w:hAnsi="Arial" w:cs="Arial"/>
                <w:b/>
                <w:bCs/>
              </w:rPr>
              <w:t xml:space="preserve"> </w:t>
            </w:r>
            <w:r w:rsidRPr="00086F11">
              <w:rPr>
                <w:rFonts w:ascii="Arial" w:hAnsi="Arial" w:cs="Arial"/>
              </w:rPr>
              <w:t xml:space="preserve">draw a map of </w:t>
            </w:r>
            <w:r>
              <w:rPr>
                <w:rFonts w:ascii="Arial" w:hAnsi="Arial" w:cs="Arial"/>
              </w:rPr>
              <w:t>the</w:t>
            </w:r>
            <w:r w:rsidRPr="00086F11">
              <w:rPr>
                <w:rFonts w:ascii="Arial" w:hAnsi="Arial" w:cs="Arial"/>
              </w:rPr>
              <w:t xml:space="preserve"> recount </w:t>
            </w:r>
          </w:p>
          <w:p w14:paraId="091C6725" w14:textId="77777777" w:rsidR="001A5BE0" w:rsidRDefault="001A5BE0" w:rsidP="00086F11">
            <w:pPr>
              <w:rPr>
                <w:rFonts w:ascii="Arial" w:hAnsi="Arial" w:cs="Arial"/>
                <w:b/>
                <w:bCs/>
              </w:rPr>
            </w:pPr>
          </w:p>
          <w:p w14:paraId="14DE8AD6" w14:textId="75EC6645" w:rsidR="00086F11" w:rsidRPr="00086F11" w:rsidRDefault="00086F11" w:rsidP="00086F11">
            <w:pPr>
              <w:rPr>
                <w:rFonts w:ascii="Arial" w:hAnsi="Arial" w:cs="Arial"/>
                <w:b/>
                <w:bCs/>
              </w:rPr>
            </w:pPr>
            <w:r>
              <w:rPr>
                <w:rFonts w:ascii="Arial" w:hAnsi="Arial" w:cs="Arial"/>
                <w:b/>
                <w:bCs/>
              </w:rPr>
              <w:t xml:space="preserve">Wednesday - </w:t>
            </w:r>
            <w:r w:rsidRPr="00086F11">
              <w:rPr>
                <w:rFonts w:ascii="Arial" w:hAnsi="Arial" w:cs="Arial"/>
                <w:b/>
                <w:bCs/>
              </w:rPr>
              <w:t>To use the first person and the past tense</w:t>
            </w:r>
          </w:p>
          <w:p w14:paraId="203F5852" w14:textId="77777777" w:rsidR="001A5BE0" w:rsidRDefault="001A5BE0" w:rsidP="00086F11">
            <w:pPr>
              <w:rPr>
                <w:rFonts w:ascii="Arial" w:hAnsi="Arial" w:cs="Arial"/>
                <w:b/>
                <w:bCs/>
              </w:rPr>
            </w:pPr>
          </w:p>
          <w:p w14:paraId="55F119AD" w14:textId="21ADB682" w:rsidR="00086F11" w:rsidRPr="00086F11" w:rsidRDefault="00086F11" w:rsidP="00086F11">
            <w:pPr>
              <w:rPr>
                <w:rFonts w:ascii="Arial" w:hAnsi="Arial" w:cs="Arial"/>
                <w:b/>
                <w:bCs/>
              </w:rPr>
            </w:pPr>
            <w:r>
              <w:rPr>
                <w:rFonts w:ascii="Arial" w:hAnsi="Arial" w:cs="Arial"/>
                <w:b/>
                <w:bCs/>
              </w:rPr>
              <w:t xml:space="preserve">Thursday- </w:t>
            </w:r>
            <w:r w:rsidRPr="00086F11">
              <w:rPr>
                <w:rFonts w:ascii="Arial" w:hAnsi="Arial" w:cs="Arial"/>
                <w:b/>
                <w:bCs/>
              </w:rPr>
              <w:t>To begin to write our recount</w:t>
            </w:r>
          </w:p>
          <w:p w14:paraId="6616C741" w14:textId="77777777" w:rsidR="001A5BE0" w:rsidRDefault="001A5BE0" w:rsidP="005F33C4">
            <w:pPr>
              <w:rPr>
                <w:rFonts w:ascii="Arial" w:hAnsi="Arial" w:cs="Arial"/>
                <w:b/>
                <w:bCs/>
              </w:rPr>
            </w:pPr>
          </w:p>
          <w:p w14:paraId="3FC0BFD8" w14:textId="77777777" w:rsidR="005F33C4" w:rsidRDefault="00086F11" w:rsidP="005F33C4">
            <w:pPr>
              <w:rPr>
                <w:rFonts w:ascii="Arial" w:hAnsi="Arial" w:cs="Arial"/>
                <w:b/>
                <w:bCs/>
              </w:rPr>
            </w:pPr>
            <w:r>
              <w:rPr>
                <w:rFonts w:ascii="Arial" w:hAnsi="Arial" w:cs="Arial"/>
                <w:b/>
                <w:bCs/>
              </w:rPr>
              <w:t xml:space="preserve">Friday - </w:t>
            </w:r>
            <w:r w:rsidRPr="00086F11">
              <w:rPr>
                <w:rFonts w:ascii="Arial" w:hAnsi="Arial" w:cs="Arial"/>
                <w:b/>
                <w:bCs/>
              </w:rPr>
              <w:t>To continue to write our recount</w:t>
            </w:r>
          </w:p>
          <w:p w14:paraId="6A05A809" w14:textId="12E6EA8C" w:rsidR="001A5BE0" w:rsidRPr="00086F11" w:rsidRDefault="001A5BE0" w:rsidP="005F33C4">
            <w:pPr>
              <w:rPr>
                <w:rFonts w:ascii="Arial" w:hAnsi="Arial" w:cs="Arial"/>
                <w:b/>
                <w:bCs/>
              </w:rPr>
            </w:pPr>
          </w:p>
        </w:tc>
      </w:tr>
      <w:tr w:rsidR="00FF7FF9" w14:paraId="020738BA" w14:textId="77777777" w:rsidTr="5453FAA8">
        <w:tc>
          <w:tcPr>
            <w:tcW w:w="4531" w:type="dxa"/>
            <w:gridSpan w:val="2"/>
          </w:tcPr>
          <w:p w14:paraId="11CAA683" w14:textId="77777777" w:rsidR="00AF5D06" w:rsidRDefault="00AF5D06" w:rsidP="00E27C5E">
            <w:pPr>
              <w:rPr>
                <w:rFonts w:ascii="Arial" w:hAnsi="Arial" w:cs="Arial"/>
                <w:b/>
              </w:rPr>
            </w:pPr>
            <w:r w:rsidRPr="00AF5D06">
              <w:rPr>
                <w:rFonts w:ascii="Arial" w:hAnsi="Arial" w:cs="Arial"/>
                <w:b/>
              </w:rPr>
              <w:t>If you can’t access Seesaw try some of these activities:</w:t>
            </w:r>
          </w:p>
          <w:p w14:paraId="5A39BBE3" w14:textId="77777777" w:rsidR="000D16DB" w:rsidRDefault="000D16DB" w:rsidP="00E27C5E">
            <w:pPr>
              <w:rPr>
                <w:rFonts w:ascii="Arial" w:hAnsi="Arial" w:cs="Arial"/>
                <w:b/>
              </w:rPr>
            </w:pPr>
          </w:p>
          <w:p w14:paraId="05ECBE4B" w14:textId="2061EA60" w:rsidR="00EE144D" w:rsidRDefault="007B42EA" w:rsidP="00EE144D">
            <w:pPr>
              <w:rPr>
                <w:rFonts w:ascii="Arial" w:hAnsi="Arial" w:cs="Arial"/>
              </w:rPr>
            </w:pPr>
            <w:r>
              <w:rPr>
                <w:rFonts w:ascii="Arial" w:eastAsia="Arial" w:hAnsi="Arial" w:cs="Arial"/>
                <w:sz w:val="20"/>
              </w:rPr>
              <w:t xml:space="preserve">Ask your child to find a book in your house. Can they find three </w:t>
            </w:r>
            <w:r>
              <w:rPr>
                <w:rFonts w:ascii="Arial" w:eastAsia="Arial" w:hAnsi="Arial" w:cs="Arial"/>
                <w:sz w:val="20"/>
              </w:rPr>
              <w:t>items which</w:t>
            </w:r>
            <w:r>
              <w:rPr>
                <w:rFonts w:ascii="Arial" w:eastAsia="Arial" w:hAnsi="Arial" w:cs="Arial"/>
                <w:sz w:val="20"/>
              </w:rPr>
              <w:t xml:space="preserve"> are longer than the book and three items which are shorter? Order the items from longest to shortest. Measure the items to work out the difference in lengths.</w:t>
            </w:r>
          </w:p>
          <w:p w14:paraId="2F7721D7" w14:textId="77777777" w:rsidR="005F33C4" w:rsidRDefault="005F33C4" w:rsidP="00EE144D">
            <w:pPr>
              <w:rPr>
                <w:rFonts w:ascii="Arial" w:hAnsi="Arial" w:cs="Arial"/>
              </w:rPr>
            </w:pPr>
          </w:p>
          <w:p w14:paraId="00611E15" w14:textId="282C9E35" w:rsidR="005F33C4" w:rsidRDefault="007B42EA" w:rsidP="00EE144D">
            <w:pPr>
              <w:rPr>
                <w:rFonts w:ascii="Arial" w:eastAsia="Arial" w:hAnsi="Arial" w:cs="Arial"/>
                <w:sz w:val="20"/>
              </w:rPr>
            </w:pPr>
            <w:r>
              <w:rPr>
                <w:rFonts w:ascii="Arial" w:eastAsia="Arial" w:hAnsi="Arial" w:cs="Arial"/>
                <w:sz w:val="20"/>
              </w:rPr>
              <w:t xml:space="preserve">Can your child write down the name of each family in order from tallest to </w:t>
            </w:r>
            <w:r>
              <w:rPr>
                <w:rFonts w:ascii="Arial" w:eastAsia="Arial" w:hAnsi="Arial" w:cs="Arial"/>
                <w:sz w:val="20"/>
              </w:rPr>
              <w:t>shortest?</w:t>
            </w:r>
            <w:r>
              <w:rPr>
                <w:rFonts w:ascii="Arial" w:eastAsia="Arial" w:hAnsi="Arial" w:cs="Arial"/>
                <w:sz w:val="20"/>
              </w:rPr>
              <w:t xml:space="preserve"> Is the tallest person the oldest person or not? Discuss why this might not be true.</w:t>
            </w:r>
            <w:r>
              <w:rPr>
                <w:sz w:val="20"/>
              </w:rPr>
              <w:t>​</w:t>
            </w:r>
            <w:r>
              <w:rPr>
                <w:rFonts w:ascii="Arial" w:eastAsia="Arial" w:hAnsi="Arial" w:cs="Arial"/>
                <w:b/>
                <w:color w:val="FF9900"/>
                <w:sz w:val="20"/>
              </w:rPr>
              <w:t xml:space="preserve"> </w:t>
            </w:r>
            <w:r>
              <w:rPr>
                <w:sz w:val="20"/>
              </w:rPr>
              <w:t>​</w:t>
            </w:r>
            <w:r>
              <w:rPr>
                <w:rFonts w:ascii="Arial" w:eastAsia="Arial" w:hAnsi="Arial" w:cs="Arial"/>
                <w:sz w:val="20"/>
              </w:rPr>
              <w:t xml:space="preserve">They could measure family members using a measuring tape.  </w:t>
            </w:r>
          </w:p>
          <w:p w14:paraId="52BE313E" w14:textId="6573F721" w:rsidR="007B42EA" w:rsidRDefault="007B42EA" w:rsidP="00EE144D">
            <w:pPr>
              <w:rPr>
                <w:rFonts w:ascii="Arial" w:eastAsia="Arial" w:hAnsi="Arial" w:cs="Arial"/>
                <w:sz w:val="20"/>
              </w:rPr>
            </w:pPr>
          </w:p>
          <w:p w14:paraId="11D50278" w14:textId="557393F4" w:rsidR="007B42EA" w:rsidRDefault="007B42EA" w:rsidP="00EE144D">
            <w:pPr>
              <w:rPr>
                <w:rFonts w:ascii="Arial" w:eastAsia="Arial" w:hAnsi="Arial" w:cs="Arial"/>
                <w:sz w:val="20"/>
              </w:rPr>
            </w:pPr>
            <w:r>
              <w:rPr>
                <w:rFonts w:ascii="Arial" w:eastAsia="Arial" w:hAnsi="Arial" w:cs="Arial"/>
                <w:sz w:val="20"/>
              </w:rPr>
              <w:t xml:space="preserve">Can your child design a logo for their rocket? They must </w:t>
            </w:r>
            <w:r>
              <w:rPr>
                <w:rFonts w:ascii="Arial" w:eastAsia="Arial" w:hAnsi="Arial" w:cs="Arial"/>
                <w:sz w:val="20"/>
              </w:rPr>
              <w:t xml:space="preserve">include </w:t>
            </w:r>
            <w:r>
              <w:rPr>
                <w:sz w:val="20"/>
              </w:rPr>
              <w:t>the</w:t>
            </w:r>
            <w:r>
              <w:rPr>
                <w:rFonts w:ascii="Arial" w:eastAsia="Arial" w:hAnsi="Arial" w:cs="Arial"/>
                <w:sz w:val="20"/>
              </w:rPr>
              <w:t xml:space="preserve"> following 2D shapes: rectangle, triangle, hexagon and heptagon.</w:t>
            </w:r>
          </w:p>
          <w:p w14:paraId="2CDCA480" w14:textId="68474954" w:rsidR="007B42EA" w:rsidRDefault="007B42EA" w:rsidP="00EE144D">
            <w:pPr>
              <w:rPr>
                <w:rFonts w:ascii="Arial" w:hAnsi="Arial" w:cs="Arial"/>
              </w:rPr>
            </w:pPr>
            <w:r>
              <w:rPr>
                <w:rFonts w:ascii="Arial" w:eastAsia="Arial" w:hAnsi="Arial" w:cs="Arial"/>
                <w:sz w:val="20"/>
              </w:rPr>
              <w:t xml:space="preserve">  </w:t>
            </w:r>
          </w:p>
          <w:p w14:paraId="673A0A97" w14:textId="618FE4BE" w:rsidR="005F33C4" w:rsidRDefault="007B42EA" w:rsidP="00EE144D">
            <w:pPr>
              <w:rPr>
                <w:rFonts w:ascii="Arial" w:hAnsi="Arial" w:cs="Arial"/>
              </w:rPr>
            </w:pPr>
            <w:r>
              <w:rPr>
                <w:rFonts w:ascii="Arial" w:eastAsia="Arial" w:hAnsi="Arial" w:cs="Arial"/>
                <w:sz w:val="20"/>
              </w:rPr>
              <w:t>Look outside, in your garden or on your walk, can your child find things</w:t>
            </w:r>
            <w:r>
              <w:rPr>
                <w:sz w:val="20"/>
              </w:rPr>
              <w:t>​</w:t>
            </w:r>
            <w:r>
              <w:rPr>
                <w:rFonts w:ascii="Arial" w:eastAsia="Arial" w:hAnsi="Arial" w:cs="Arial"/>
                <w:sz w:val="20"/>
              </w:rPr>
              <w:t xml:space="preserve">that are taller than they are and things that are shorter than they are?  </w:t>
            </w:r>
          </w:p>
          <w:p w14:paraId="4158E0F3" w14:textId="0145A0E4" w:rsidR="005F33C4" w:rsidRPr="00042D68" w:rsidRDefault="005F33C4" w:rsidP="00EE144D">
            <w:pPr>
              <w:rPr>
                <w:rFonts w:ascii="Arial" w:hAnsi="Arial" w:cs="Arial"/>
              </w:rPr>
            </w:pPr>
          </w:p>
        </w:tc>
        <w:tc>
          <w:tcPr>
            <w:tcW w:w="5109" w:type="dxa"/>
          </w:tcPr>
          <w:p w14:paraId="245ED1CC" w14:textId="77777777" w:rsidR="00883393" w:rsidRPr="00AF5D06" w:rsidRDefault="00AF5D06" w:rsidP="00E27C5E">
            <w:pPr>
              <w:rPr>
                <w:rFonts w:ascii="Arial" w:hAnsi="Arial" w:cs="Arial"/>
                <w:b/>
              </w:rPr>
            </w:pPr>
            <w:r w:rsidRPr="00AF5D06">
              <w:rPr>
                <w:rFonts w:ascii="Arial" w:hAnsi="Arial" w:cs="Arial"/>
                <w:b/>
              </w:rPr>
              <w:t>If you can’t access Seesa</w:t>
            </w:r>
            <w:r>
              <w:rPr>
                <w:rFonts w:ascii="Arial" w:hAnsi="Arial" w:cs="Arial"/>
                <w:b/>
              </w:rPr>
              <w:t>w try some of these activities:</w:t>
            </w:r>
          </w:p>
          <w:p w14:paraId="712BCCD1" w14:textId="77777777" w:rsidR="007B42EA" w:rsidRDefault="007B42EA" w:rsidP="00EE144D">
            <w:pPr>
              <w:rPr>
                <w:rFonts w:ascii="Arial" w:eastAsia="Arial" w:hAnsi="Arial" w:cs="Arial"/>
                <w:sz w:val="20"/>
              </w:rPr>
            </w:pPr>
            <w:r>
              <w:rPr>
                <w:rFonts w:ascii="Arial" w:eastAsia="Arial" w:hAnsi="Arial" w:cs="Arial"/>
                <w:sz w:val="20"/>
              </w:rPr>
              <w:t>Ask your child to select a book and imagine they are reading it in space.</w:t>
            </w:r>
            <w:r>
              <w:rPr>
                <w:sz w:val="20"/>
              </w:rPr>
              <w:t>​</w:t>
            </w:r>
            <w:r>
              <w:rPr>
                <w:rFonts w:ascii="Arial" w:eastAsia="Arial" w:hAnsi="Arial" w:cs="Arial"/>
                <w:sz w:val="20"/>
              </w:rPr>
              <w:t xml:space="preserve"> Try reading it with a flashlight just before bedtime.</w:t>
            </w:r>
          </w:p>
          <w:p w14:paraId="101DFDDD" w14:textId="3FD1DD83" w:rsidR="0048108B" w:rsidRDefault="007B42EA" w:rsidP="00EE144D">
            <w:pPr>
              <w:rPr>
                <w:rFonts w:ascii="Arial" w:eastAsia="Arial" w:hAnsi="Arial" w:cs="Arial"/>
                <w:sz w:val="20"/>
              </w:rPr>
            </w:pPr>
            <w:r>
              <w:rPr>
                <w:rFonts w:ascii="Arial" w:eastAsia="Arial" w:hAnsi="Arial" w:cs="Arial"/>
                <w:sz w:val="20"/>
              </w:rPr>
              <w:t xml:space="preserve">  </w:t>
            </w:r>
          </w:p>
          <w:p w14:paraId="142460F9" w14:textId="385D7326" w:rsidR="007B42EA" w:rsidRDefault="007B42EA" w:rsidP="00EE144D">
            <w:pPr>
              <w:rPr>
                <w:rFonts w:ascii="Arial" w:eastAsia="Arial" w:hAnsi="Arial" w:cs="Arial"/>
                <w:sz w:val="20"/>
              </w:rPr>
            </w:pPr>
            <w:r>
              <w:rPr>
                <w:rFonts w:ascii="Arial" w:eastAsia="Arial" w:hAnsi="Arial" w:cs="Arial"/>
                <w:sz w:val="20"/>
              </w:rPr>
              <w:t>Ask your child to list any space related words from the books they have</w:t>
            </w:r>
            <w:r>
              <w:rPr>
                <w:sz w:val="20"/>
              </w:rPr>
              <w:t xml:space="preserve"> </w:t>
            </w:r>
            <w:r>
              <w:rPr>
                <w:rFonts w:ascii="Arial" w:eastAsia="Arial" w:hAnsi="Arial" w:cs="Arial"/>
                <w:sz w:val="20"/>
              </w:rPr>
              <w:t xml:space="preserve">read or listened to this week. Can they write the meanings of each word?  </w:t>
            </w:r>
            <w:r>
              <w:rPr>
                <w:rFonts w:ascii="Arial" w:eastAsia="Arial" w:hAnsi="Arial" w:cs="Arial"/>
                <w:sz w:val="20"/>
              </w:rPr>
              <w:t xml:space="preserve"> </w:t>
            </w:r>
          </w:p>
          <w:p w14:paraId="74175124" w14:textId="77777777" w:rsidR="007B42EA" w:rsidRDefault="007B42EA" w:rsidP="00EE144D">
            <w:pPr>
              <w:rPr>
                <w:rFonts w:ascii="Arial" w:eastAsia="Arial" w:hAnsi="Arial" w:cs="Arial"/>
                <w:sz w:val="20"/>
              </w:rPr>
            </w:pPr>
          </w:p>
          <w:p w14:paraId="25B5042A" w14:textId="5B064EA2" w:rsidR="007B42EA" w:rsidRDefault="007B42EA" w:rsidP="00EE144D">
            <w:pPr>
              <w:rPr>
                <w:rFonts w:ascii="Arial" w:eastAsia="Arial" w:hAnsi="Arial" w:cs="Arial"/>
                <w:sz w:val="20"/>
              </w:rPr>
            </w:pPr>
            <w:r>
              <w:rPr>
                <w:rFonts w:ascii="Arial" w:eastAsia="Arial" w:hAnsi="Arial" w:cs="Arial"/>
                <w:sz w:val="20"/>
              </w:rPr>
              <w:t>Ask your child to design their own rocket and create a bank of adjectives</w:t>
            </w:r>
            <w:r>
              <w:rPr>
                <w:sz w:val="20"/>
              </w:rPr>
              <w:t>​to</w:t>
            </w:r>
            <w:r>
              <w:rPr>
                <w:rFonts w:ascii="Arial" w:eastAsia="Arial" w:hAnsi="Arial" w:cs="Arial"/>
                <w:sz w:val="20"/>
              </w:rPr>
              <w:t xml:space="preserve"> describe it and verbs to describe how it moves.  </w:t>
            </w:r>
          </w:p>
          <w:p w14:paraId="78C2FBC2" w14:textId="77777777" w:rsidR="007B42EA" w:rsidRDefault="007B42EA" w:rsidP="00EE144D">
            <w:pPr>
              <w:rPr>
                <w:rFonts w:ascii="Arial" w:eastAsia="Arial" w:hAnsi="Arial" w:cs="Arial"/>
                <w:sz w:val="20"/>
              </w:rPr>
            </w:pPr>
          </w:p>
          <w:p w14:paraId="323E10C0" w14:textId="28F7A3D6" w:rsidR="007B42EA" w:rsidRDefault="007B42EA" w:rsidP="00EE144D">
            <w:pPr>
              <w:rPr>
                <w:rFonts w:ascii="Arial" w:eastAsia="Arial" w:hAnsi="Arial" w:cs="Arial"/>
                <w:sz w:val="20"/>
              </w:rPr>
            </w:pPr>
            <w:r>
              <w:rPr>
                <w:rFonts w:ascii="Arial" w:eastAsia="Arial" w:hAnsi="Arial" w:cs="Arial"/>
                <w:sz w:val="20"/>
              </w:rPr>
              <w:t>Ask your child to plan their own trip to space – what will they take</w:t>
            </w:r>
            <w:r>
              <w:rPr>
                <w:sz w:val="20"/>
              </w:rPr>
              <w:t>​</w:t>
            </w:r>
            <w:r>
              <w:rPr>
                <w:rFonts w:ascii="Arial" w:eastAsia="Arial" w:hAnsi="Arial" w:cs="Arial"/>
                <w:sz w:val="20"/>
              </w:rPr>
              <w:t>and</w:t>
            </w:r>
            <w:r>
              <w:rPr>
                <w:rFonts w:ascii="Arial" w:eastAsia="Arial" w:hAnsi="Arial" w:cs="Arial"/>
                <w:sz w:val="20"/>
              </w:rPr>
              <w:t xml:space="preserve"> what will they do there? Record this in a timetable.  </w:t>
            </w:r>
          </w:p>
          <w:p w14:paraId="40BB2AF5" w14:textId="77777777" w:rsidR="007B42EA" w:rsidRDefault="007B42EA" w:rsidP="00EE144D">
            <w:pPr>
              <w:rPr>
                <w:rFonts w:ascii="Arial" w:eastAsia="Arial" w:hAnsi="Arial" w:cs="Arial"/>
                <w:sz w:val="20"/>
              </w:rPr>
            </w:pPr>
          </w:p>
          <w:p w14:paraId="3656B9AB" w14:textId="7AEF0CFA" w:rsidR="007B42EA" w:rsidRPr="00440663" w:rsidRDefault="007B42EA" w:rsidP="00EE144D">
            <w:pPr>
              <w:rPr>
                <w:rFonts w:ascii="Arial" w:hAnsi="Arial" w:cs="Arial"/>
              </w:rPr>
            </w:pPr>
            <w:r>
              <w:rPr>
                <w:rFonts w:ascii="Arial" w:eastAsia="Arial" w:hAnsi="Arial" w:cs="Arial"/>
                <w:sz w:val="20"/>
              </w:rPr>
              <w:t>Encourage your child to research facts about a planet and then create</w:t>
            </w:r>
            <w:r>
              <w:rPr>
                <w:sz w:val="20"/>
              </w:rPr>
              <w:t>​</w:t>
            </w:r>
            <w:r>
              <w:rPr>
                <w:rFonts w:ascii="Arial" w:eastAsia="Arial" w:hAnsi="Arial" w:cs="Arial"/>
                <w:sz w:val="20"/>
              </w:rPr>
              <w:t xml:space="preserve">a fact file about their chosen planet. This could be Earth.  </w:t>
            </w:r>
          </w:p>
        </w:tc>
      </w:tr>
      <w:tr w:rsidR="00FF7FF9" w14:paraId="6812DDC3" w14:textId="77777777" w:rsidTr="5453FAA8">
        <w:tc>
          <w:tcPr>
            <w:tcW w:w="9640" w:type="dxa"/>
            <w:gridSpan w:val="3"/>
          </w:tcPr>
          <w:p w14:paraId="56639FEA" w14:textId="77777777" w:rsidR="00FF7FF9" w:rsidRPr="00FF7FF9" w:rsidRDefault="00FF7FF9" w:rsidP="00E27C5E">
            <w:pPr>
              <w:jc w:val="center"/>
              <w:rPr>
                <w:b/>
              </w:rPr>
            </w:pPr>
            <w:r w:rsidRPr="004C6BDC">
              <w:rPr>
                <w:b/>
              </w:rPr>
              <w:t>Spellings</w:t>
            </w:r>
          </w:p>
          <w:p w14:paraId="1D29BDB8" w14:textId="35BA0D75" w:rsidR="00FF7FF9" w:rsidRPr="004C6BDC" w:rsidRDefault="00E05579" w:rsidP="000D16DB">
            <w:pPr>
              <w:jc w:val="center"/>
              <w:rPr>
                <w:b/>
              </w:rPr>
            </w:pPr>
            <w:r>
              <w:rPr>
                <w:b/>
              </w:rPr>
              <w:t>Common exception words</w:t>
            </w:r>
            <w:r w:rsidR="009D22F3">
              <w:rPr>
                <w:b/>
              </w:rPr>
              <w:t xml:space="preserve"> </w:t>
            </w:r>
          </w:p>
        </w:tc>
      </w:tr>
      <w:tr w:rsidR="001A5BE0" w14:paraId="5D03B18E" w14:textId="77777777" w:rsidTr="001A5BE0">
        <w:tc>
          <w:tcPr>
            <w:tcW w:w="1555" w:type="dxa"/>
          </w:tcPr>
          <w:p w14:paraId="35936DCC" w14:textId="3642C64C" w:rsidR="001A5BE0" w:rsidRPr="00E05579" w:rsidRDefault="001A5BE0" w:rsidP="00E05579">
            <w:pPr>
              <w:rPr>
                <w:rFonts w:ascii="Arial" w:hAnsi="Arial" w:cs="Arial"/>
                <w:sz w:val="24"/>
                <w:szCs w:val="24"/>
              </w:rPr>
            </w:pPr>
            <w:r>
              <w:rPr>
                <w:rFonts w:ascii="Arial" w:hAnsi="Arial" w:cs="Arial"/>
                <w:sz w:val="24"/>
                <w:szCs w:val="24"/>
              </w:rPr>
              <w:t>of</w:t>
            </w:r>
          </w:p>
          <w:p w14:paraId="73E80984" w14:textId="291A948B" w:rsidR="001A5BE0" w:rsidRPr="00E05579" w:rsidRDefault="001A5BE0" w:rsidP="00E05579">
            <w:pPr>
              <w:rPr>
                <w:rFonts w:ascii="Arial" w:hAnsi="Arial" w:cs="Arial"/>
                <w:sz w:val="24"/>
                <w:szCs w:val="24"/>
              </w:rPr>
            </w:pPr>
            <w:r>
              <w:rPr>
                <w:rFonts w:ascii="Arial" w:hAnsi="Arial" w:cs="Arial"/>
                <w:sz w:val="24"/>
                <w:szCs w:val="24"/>
              </w:rPr>
              <w:t>said</w:t>
            </w:r>
          </w:p>
          <w:p w14:paraId="27C20810" w14:textId="4335CDFD" w:rsidR="001A5BE0" w:rsidRPr="00E05579" w:rsidRDefault="001A5BE0" w:rsidP="00E05579">
            <w:pPr>
              <w:rPr>
                <w:rFonts w:ascii="Arial" w:hAnsi="Arial" w:cs="Arial"/>
                <w:sz w:val="24"/>
                <w:szCs w:val="24"/>
              </w:rPr>
            </w:pPr>
            <w:r>
              <w:rPr>
                <w:rFonts w:ascii="Arial" w:hAnsi="Arial" w:cs="Arial"/>
                <w:sz w:val="24"/>
                <w:szCs w:val="24"/>
              </w:rPr>
              <w:t>was</w:t>
            </w:r>
          </w:p>
          <w:p w14:paraId="59BC1212" w14:textId="76AD5D36" w:rsidR="001A5BE0" w:rsidRPr="00E05579" w:rsidRDefault="001A5BE0" w:rsidP="00E05579">
            <w:pPr>
              <w:rPr>
                <w:rFonts w:ascii="Arial" w:hAnsi="Arial" w:cs="Arial"/>
                <w:sz w:val="24"/>
                <w:szCs w:val="24"/>
              </w:rPr>
            </w:pPr>
            <w:r>
              <w:rPr>
                <w:rFonts w:ascii="Arial" w:hAnsi="Arial" w:cs="Arial"/>
                <w:sz w:val="24"/>
                <w:szCs w:val="24"/>
              </w:rPr>
              <w:t>has</w:t>
            </w:r>
          </w:p>
          <w:p w14:paraId="1F5F809E" w14:textId="77777777" w:rsidR="001A5BE0" w:rsidRPr="00E05579" w:rsidRDefault="001A5BE0" w:rsidP="00E05579">
            <w:pPr>
              <w:rPr>
                <w:rFonts w:ascii="Arial" w:hAnsi="Arial" w:cs="Arial"/>
                <w:sz w:val="24"/>
                <w:szCs w:val="24"/>
              </w:rPr>
            </w:pPr>
            <w:r>
              <w:rPr>
                <w:rFonts w:ascii="Arial" w:hAnsi="Arial" w:cs="Arial"/>
                <w:sz w:val="24"/>
                <w:szCs w:val="24"/>
              </w:rPr>
              <w:t>come</w:t>
            </w:r>
          </w:p>
        </w:tc>
        <w:tc>
          <w:tcPr>
            <w:tcW w:w="8085" w:type="dxa"/>
            <w:gridSpan w:val="2"/>
          </w:tcPr>
          <w:p w14:paraId="7D37D97B" w14:textId="1F627642" w:rsidR="001A5BE0" w:rsidRPr="00E05579" w:rsidRDefault="001A5BE0" w:rsidP="00E05579">
            <w:pPr>
              <w:rPr>
                <w:rFonts w:ascii="Arial" w:hAnsi="Arial" w:cs="Arial"/>
                <w:sz w:val="24"/>
                <w:szCs w:val="24"/>
              </w:rPr>
            </w:pPr>
            <w:r>
              <w:rPr>
                <w:rFonts w:ascii="Arial" w:hAnsi="Arial" w:cs="Arial"/>
                <w:sz w:val="24"/>
                <w:szCs w:val="24"/>
              </w:rPr>
              <w:t>one</w:t>
            </w:r>
          </w:p>
          <w:p w14:paraId="629F3F77" w14:textId="57752BB1" w:rsidR="001A5BE0" w:rsidRPr="00E05579" w:rsidRDefault="001A5BE0" w:rsidP="00E05579">
            <w:pPr>
              <w:rPr>
                <w:rFonts w:ascii="Arial" w:hAnsi="Arial" w:cs="Arial"/>
                <w:sz w:val="24"/>
                <w:szCs w:val="24"/>
              </w:rPr>
            </w:pPr>
            <w:r>
              <w:rPr>
                <w:rFonts w:ascii="Arial" w:hAnsi="Arial" w:cs="Arial"/>
                <w:sz w:val="24"/>
                <w:szCs w:val="24"/>
              </w:rPr>
              <w:t>once</w:t>
            </w:r>
          </w:p>
          <w:p w14:paraId="125294C5" w14:textId="1021A7FB" w:rsidR="001A5BE0" w:rsidRPr="00E05579" w:rsidRDefault="001A5BE0" w:rsidP="00E05579">
            <w:pPr>
              <w:rPr>
                <w:rFonts w:ascii="Arial" w:hAnsi="Arial" w:cs="Arial"/>
                <w:sz w:val="24"/>
                <w:szCs w:val="24"/>
              </w:rPr>
            </w:pPr>
            <w:r>
              <w:rPr>
                <w:rFonts w:ascii="Arial" w:hAnsi="Arial" w:cs="Arial"/>
                <w:sz w:val="24"/>
                <w:szCs w:val="24"/>
              </w:rPr>
              <w:t>ask</w:t>
            </w:r>
          </w:p>
          <w:p w14:paraId="0522098F" w14:textId="0EE4E101" w:rsidR="001A5BE0" w:rsidRPr="00E05579" w:rsidRDefault="001A5BE0" w:rsidP="00E05579">
            <w:pPr>
              <w:rPr>
                <w:rFonts w:ascii="Arial" w:hAnsi="Arial" w:cs="Arial"/>
                <w:sz w:val="24"/>
                <w:szCs w:val="24"/>
              </w:rPr>
            </w:pPr>
            <w:r>
              <w:rPr>
                <w:rFonts w:ascii="Arial" w:hAnsi="Arial" w:cs="Arial"/>
                <w:sz w:val="24"/>
                <w:szCs w:val="24"/>
              </w:rPr>
              <w:t>your</w:t>
            </w:r>
          </w:p>
          <w:p w14:paraId="642729BC" w14:textId="6058995D" w:rsidR="001A5BE0" w:rsidRPr="009D22F3" w:rsidRDefault="001A5BE0" w:rsidP="00E05579">
            <w:pPr>
              <w:rPr>
                <w:rFonts w:ascii="Arial" w:hAnsi="Arial" w:cs="Arial"/>
                <w:sz w:val="24"/>
                <w:szCs w:val="24"/>
              </w:rPr>
            </w:pPr>
            <w:r>
              <w:rPr>
                <w:rFonts w:ascii="Arial" w:hAnsi="Arial" w:cs="Arial"/>
                <w:sz w:val="24"/>
                <w:szCs w:val="24"/>
              </w:rPr>
              <w:t>is</w:t>
            </w:r>
          </w:p>
        </w:tc>
      </w:tr>
      <w:tr w:rsidR="00FF7FF9" w14:paraId="29CF821C" w14:textId="77777777" w:rsidTr="5453FAA8">
        <w:tc>
          <w:tcPr>
            <w:tcW w:w="9640" w:type="dxa"/>
            <w:gridSpan w:val="3"/>
          </w:tcPr>
          <w:p w14:paraId="3156F200" w14:textId="77777777" w:rsidR="00FF7FF9" w:rsidRPr="00E27C5E" w:rsidRDefault="00FF7FF9" w:rsidP="00E27C5E">
            <w:pPr>
              <w:jc w:val="center"/>
              <w:rPr>
                <w:rFonts w:ascii="Arial" w:hAnsi="Arial" w:cs="Arial"/>
                <w:b/>
              </w:rPr>
            </w:pPr>
            <w:r w:rsidRPr="00E27C5E">
              <w:rPr>
                <w:rFonts w:ascii="Arial" w:hAnsi="Arial" w:cs="Arial"/>
                <w:b/>
              </w:rPr>
              <w:lastRenderedPageBreak/>
              <w:t>Learning Project - to be done throughout the week</w:t>
            </w:r>
          </w:p>
        </w:tc>
      </w:tr>
      <w:tr w:rsidR="00FF7FF9" w14:paraId="418029F2" w14:textId="77777777" w:rsidTr="5453FAA8">
        <w:tc>
          <w:tcPr>
            <w:tcW w:w="9640" w:type="dxa"/>
            <w:gridSpan w:val="3"/>
          </w:tcPr>
          <w:p w14:paraId="6FE6F3EB" w14:textId="77777777" w:rsidR="007B42EA" w:rsidRDefault="007B42EA" w:rsidP="007B42EA">
            <w:pPr>
              <w:spacing w:line="282" w:lineRule="auto"/>
            </w:pPr>
            <w:r>
              <w:rPr>
                <w:rFonts w:ascii="Arial" w:eastAsia="Arial" w:hAnsi="Arial" w:cs="Arial"/>
                <w:b/>
                <w:sz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14:paraId="0A28736A" w14:textId="77777777" w:rsidR="007B42EA" w:rsidRDefault="007B42EA" w:rsidP="007B42EA">
            <w:pPr>
              <w:spacing w:after="61"/>
            </w:pPr>
            <w:r>
              <w:rPr>
                <w:rFonts w:ascii="Arial" w:eastAsia="Arial" w:hAnsi="Arial" w:cs="Arial"/>
                <w:b/>
                <w:sz w:val="20"/>
              </w:rPr>
              <w:t xml:space="preserve"> </w:t>
            </w:r>
          </w:p>
          <w:p w14:paraId="4CE0527E" w14:textId="5349025B" w:rsidR="007B42EA" w:rsidRDefault="007B42EA" w:rsidP="007B42EA">
            <w:pPr>
              <w:numPr>
                <w:ilvl w:val="0"/>
                <w:numId w:val="24"/>
              </w:numPr>
              <w:ind w:hanging="360"/>
            </w:pPr>
            <w:r>
              <w:rPr>
                <w:rFonts w:ascii="Arial" w:eastAsia="Arial" w:hAnsi="Arial" w:cs="Arial"/>
                <w:b/>
                <w:sz w:val="20"/>
                <w:u w:val="single" w:color="000000"/>
              </w:rPr>
              <w:t>Our Solar System-</w:t>
            </w:r>
            <w:r>
              <w:rPr>
                <w:sz w:val="20"/>
              </w:rPr>
              <w:t>​</w:t>
            </w:r>
            <w:r>
              <w:rPr>
                <w:rFonts w:ascii="Arial" w:eastAsia="Arial" w:hAnsi="Arial" w:cs="Arial"/>
                <w:b/>
                <w:sz w:val="20"/>
              </w:rPr>
              <w:t xml:space="preserve"> </w:t>
            </w:r>
            <w:r>
              <w:rPr>
                <w:sz w:val="20"/>
              </w:rPr>
              <w:t>​</w:t>
            </w:r>
            <w:r>
              <w:rPr>
                <w:rFonts w:ascii="Arial" w:eastAsia="Arial" w:hAnsi="Arial" w:cs="Arial"/>
                <w:sz w:val="20"/>
              </w:rPr>
              <w:t xml:space="preserve">Encourage your child to think about what they already know about space and create a mind map. Can they name the planets in our solar system? </w:t>
            </w:r>
            <w:r>
              <w:rPr>
                <w:rFonts w:ascii="Arial" w:eastAsia="Arial" w:hAnsi="Arial" w:cs="Arial"/>
                <w:sz w:val="20"/>
              </w:rPr>
              <w:t>C</w:t>
            </w:r>
            <w:r>
              <w:rPr>
                <w:rFonts w:ascii="Arial" w:eastAsia="Arial" w:hAnsi="Arial" w:cs="Arial"/>
                <w:sz w:val="20"/>
              </w:rPr>
              <w:t xml:space="preserve">reate a diagram showing the order of the planets. Or make real ones using balloons and paper mache.  </w:t>
            </w:r>
          </w:p>
          <w:p w14:paraId="54C99353" w14:textId="77777777" w:rsidR="007B42EA" w:rsidRDefault="007B42EA" w:rsidP="007B42EA">
            <w:pPr>
              <w:spacing w:after="31"/>
            </w:pPr>
            <w:r>
              <w:rPr>
                <w:rFonts w:ascii="Arial" w:eastAsia="Arial" w:hAnsi="Arial" w:cs="Arial"/>
                <w:sz w:val="20"/>
              </w:rPr>
              <w:t xml:space="preserve"> </w:t>
            </w:r>
          </w:p>
          <w:p w14:paraId="5425B20A" w14:textId="32EC4D14" w:rsidR="007B42EA" w:rsidRDefault="007B42EA" w:rsidP="007B42EA">
            <w:pPr>
              <w:numPr>
                <w:ilvl w:val="0"/>
                <w:numId w:val="24"/>
              </w:numPr>
              <w:ind w:hanging="360"/>
            </w:pPr>
            <w:r>
              <w:rPr>
                <w:rFonts w:ascii="Arial" w:eastAsia="Arial" w:hAnsi="Arial" w:cs="Arial"/>
                <w:b/>
                <w:sz w:val="20"/>
                <w:u w:val="single" w:color="000000"/>
              </w:rPr>
              <w:t xml:space="preserve">Astronaut Aerobics- </w:t>
            </w:r>
            <w:r>
              <w:rPr>
                <w:sz w:val="20"/>
              </w:rPr>
              <w:t>​</w:t>
            </w:r>
            <w:r>
              <w:rPr>
                <w:rFonts w:ascii="Arial" w:eastAsia="Arial" w:hAnsi="Arial" w:cs="Arial"/>
                <w:sz w:val="20"/>
              </w:rPr>
              <w:t xml:space="preserve">Astronauts have to be fit and agile for their missions into space. Ask your child to design a home workout and put your agility to the test! Then, your child can plan a day of healthy eating for the aspiring astronauts thinking carefully about each food group.  </w:t>
            </w:r>
          </w:p>
          <w:p w14:paraId="452C1022" w14:textId="77777777" w:rsidR="007B42EA" w:rsidRDefault="007B42EA" w:rsidP="007B42EA">
            <w:pPr>
              <w:spacing w:after="61"/>
            </w:pPr>
            <w:r>
              <w:rPr>
                <w:rFonts w:ascii="Arial" w:eastAsia="Arial" w:hAnsi="Arial" w:cs="Arial"/>
                <w:b/>
                <w:sz w:val="20"/>
              </w:rPr>
              <w:t xml:space="preserve"> </w:t>
            </w:r>
          </w:p>
          <w:p w14:paraId="660FEFDD" w14:textId="59603D0C" w:rsidR="007B42EA" w:rsidRDefault="007B42EA" w:rsidP="00094B6E">
            <w:pPr>
              <w:numPr>
                <w:ilvl w:val="0"/>
                <w:numId w:val="24"/>
              </w:numPr>
              <w:ind w:hanging="360"/>
            </w:pPr>
            <w:r>
              <w:rPr>
                <w:rFonts w:ascii="Arial" w:eastAsia="Arial" w:hAnsi="Arial" w:cs="Arial"/>
                <w:b/>
                <w:sz w:val="20"/>
                <w:u w:val="single" w:color="000000"/>
              </w:rPr>
              <w:t>What are Day and Night?-</w:t>
            </w:r>
            <w:r>
              <w:rPr>
                <w:sz w:val="20"/>
              </w:rPr>
              <w:t>​</w:t>
            </w:r>
            <w:r>
              <w:rPr>
                <w:rFonts w:ascii="Arial" w:eastAsia="Arial" w:hAnsi="Arial" w:cs="Arial"/>
                <w:sz w:val="20"/>
              </w:rPr>
              <w:t xml:space="preserve">  </w:t>
            </w:r>
            <w:r>
              <w:rPr>
                <w:rFonts w:ascii="Arial" w:eastAsia="Arial" w:hAnsi="Arial" w:cs="Arial"/>
                <w:sz w:val="20"/>
              </w:rPr>
              <w:t>C</w:t>
            </w:r>
            <w:r>
              <w:rPr>
                <w:rFonts w:ascii="Arial" w:eastAsia="Arial" w:hAnsi="Arial" w:cs="Arial"/>
                <w:sz w:val="20"/>
              </w:rPr>
              <w:t xml:space="preserve">reate a poster about day and night explaining why we have day and night. </w:t>
            </w:r>
            <w:bookmarkStart w:id="0" w:name="_GoBack"/>
            <w:bookmarkEnd w:id="0"/>
          </w:p>
          <w:p w14:paraId="3466C7E8" w14:textId="77777777" w:rsidR="007B42EA" w:rsidRDefault="007B42EA" w:rsidP="007B42EA">
            <w:pPr>
              <w:ind w:left="720"/>
            </w:pPr>
          </w:p>
          <w:p w14:paraId="50F47ADC" w14:textId="629AFFAC" w:rsidR="007B42EA" w:rsidRPr="00094B6E" w:rsidRDefault="007B42EA" w:rsidP="007B42EA">
            <w:pPr>
              <w:numPr>
                <w:ilvl w:val="0"/>
                <w:numId w:val="24"/>
              </w:numPr>
              <w:spacing w:after="28"/>
              <w:ind w:hanging="360"/>
            </w:pPr>
            <w:r>
              <w:rPr>
                <w:rFonts w:ascii="Arial" w:eastAsia="Arial" w:hAnsi="Arial" w:cs="Arial"/>
                <w:b/>
                <w:sz w:val="20"/>
                <w:u w:val="single" w:color="000000"/>
              </w:rPr>
              <w:t xml:space="preserve">Rocket Creation- </w:t>
            </w:r>
            <w:r>
              <w:rPr>
                <w:sz w:val="20"/>
                <w:u w:val="single" w:color="000000"/>
              </w:rPr>
              <w:t>​</w:t>
            </w:r>
            <w:r>
              <w:rPr>
                <w:rFonts w:ascii="Arial" w:eastAsia="Arial" w:hAnsi="Arial" w:cs="Arial"/>
                <w:sz w:val="20"/>
              </w:rPr>
              <w:t xml:space="preserve">As part of their writing tasks, your child has designed a rocket. Ask your child to create their rocket using objects they can find in the home such as cardboard boxes, newspapers and tin foil. Can they write a set of instructions to share with a family member or friend? </w:t>
            </w:r>
          </w:p>
          <w:p w14:paraId="6F4F4BF0" w14:textId="77777777" w:rsidR="00094B6E" w:rsidRDefault="00094B6E" w:rsidP="00094B6E">
            <w:pPr>
              <w:spacing w:after="28"/>
              <w:ind w:left="720"/>
            </w:pPr>
          </w:p>
          <w:p w14:paraId="37364646" w14:textId="00941FC8" w:rsidR="00EE144D" w:rsidRPr="007B42EA" w:rsidRDefault="007B42EA" w:rsidP="007B42EA">
            <w:pPr>
              <w:pStyle w:val="ListParagraph"/>
              <w:numPr>
                <w:ilvl w:val="0"/>
                <w:numId w:val="25"/>
              </w:numPr>
              <w:rPr>
                <w:rFonts w:ascii="Arial" w:hAnsi="Arial" w:cs="Arial"/>
              </w:rPr>
            </w:pPr>
            <w:r w:rsidRPr="007B42EA">
              <w:rPr>
                <w:rFonts w:ascii="Arial" w:eastAsia="Arial" w:hAnsi="Arial" w:cs="Arial"/>
                <w:b/>
                <w:sz w:val="20"/>
                <w:u w:val="single" w:color="000000"/>
              </w:rPr>
              <w:t xml:space="preserve">Is There Anything out There?- </w:t>
            </w:r>
            <w:r w:rsidRPr="007B42EA">
              <w:rPr>
                <w:sz w:val="20"/>
                <w:u w:val="single" w:color="000000"/>
              </w:rPr>
              <w:t>​</w:t>
            </w:r>
            <w:r w:rsidRPr="007B42EA">
              <w:rPr>
                <w:rFonts w:ascii="Arial" w:eastAsia="Arial" w:hAnsi="Arial" w:cs="Arial"/>
                <w:sz w:val="20"/>
              </w:rPr>
              <w:t>Tim Peake</w:t>
            </w:r>
            <w:r w:rsidRPr="007B42EA">
              <w:rPr>
                <w:sz w:val="20"/>
              </w:rPr>
              <w:t>​</w:t>
            </w:r>
            <w:r w:rsidRPr="007B42EA">
              <w:rPr>
                <w:rFonts w:ascii="Arial" w:eastAsia="Arial" w:hAnsi="Arial" w:cs="Arial"/>
                <w:sz w:val="20"/>
              </w:rPr>
              <w:t xml:space="preserve"> is a famous British astronaut. Ask your child to record the questions they would ask him if they could interview him. Can they answer the questions in role as him? Why not task them with designing a new space suit for him? What would make a good space suit? </w:t>
            </w:r>
            <w:r w:rsidRPr="007B42EA">
              <w:rPr>
                <w:rFonts w:ascii="Arial" w:eastAsia="Arial" w:hAnsi="Arial" w:cs="Arial"/>
              </w:rPr>
              <w:t xml:space="preserve"> </w:t>
            </w:r>
          </w:p>
          <w:p w14:paraId="62486C05" w14:textId="75B18B34" w:rsidR="00EE144D" w:rsidRPr="00E27C5E" w:rsidRDefault="00EE144D" w:rsidP="00EE144D">
            <w:pPr>
              <w:pStyle w:val="ListParagraph"/>
              <w:rPr>
                <w:rFonts w:ascii="Arial" w:hAnsi="Arial" w:cs="Arial"/>
              </w:rPr>
            </w:pPr>
          </w:p>
        </w:tc>
      </w:tr>
    </w:tbl>
    <w:p w14:paraId="4101652C" w14:textId="77777777" w:rsidR="00792F87" w:rsidRDefault="00792F87"/>
    <w:sectPr w:rsidR="00792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17973" w14:textId="77777777" w:rsidR="00B36D95" w:rsidRDefault="00B36D95" w:rsidP="00E27C5E">
      <w:pPr>
        <w:spacing w:after="0" w:line="240" w:lineRule="auto"/>
      </w:pPr>
      <w:r>
        <w:separator/>
      </w:r>
    </w:p>
  </w:endnote>
  <w:endnote w:type="continuationSeparator" w:id="0">
    <w:p w14:paraId="6B1D9D72" w14:textId="77777777" w:rsidR="00B36D95" w:rsidRDefault="00B36D95" w:rsidP="00E2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7D007" w14:textId="77777777" w:rsidR="00B36D95" w:rsidRDefault="00B36D95" w:rsidP="00E27C5E">
      <w:pPr>
        <w:spacing w:after="0" w:line="240" w:lineRule="auto"/>
      </w:pPr>
      <w:r>
        <w:separator/>
      </w:r>
    </w:p>
  </w:footnote>
  <w:footnote w:type="continuationSeparator" w:id="0">
    <w:p w14:paraId="5A8B7500" w14:textId="77777777" w:rsidR="00B36D95" w:rsidRDefault="00B36D95" w:rsidP="00E27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02A"/>
    <w:multiLevelType w:val="multilevel"/>
    <w:tmpl w:val="F64E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9063B"/>
    <w:multiLevelType w:val="multilevel"/>
    <w:tmpl w:val="75F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B0BD5"/>
    <w:multiLevelType w:val="hybridMultilevel"/>
    <w:tmpl w:val="1F381718"/>
    <w:lvl w:ilvl="0" w:tplc="3CC84C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34DC5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08182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85D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D852E8">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3859F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506A3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EC5B5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6A839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743E1"/>
    <w:multiLevelType w:val="hybridMultilevel"/>
    <w:tmpl w:val="C03C7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02CE2"/>
    <w:multiLevelType w:val="hybridMultilevel"/>
    <w:tmpl w:val="4C32B302"/>
    <w:lvl w:ilvl="0" w:tplc="1B746F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14C27"/>
    <w:multiLevelType w:val="hybridMultilevel"/>
    <w:tmpl w:val="7D6C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50817"/>
    <w:multiLevelType w:val="hybridMultilevel"/>
    <w:tmpl w:val="C11AA764"/>
    <w:lvl w:ilvl="0" w:tplc="2444A19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4205F"/>
    <w:multiLevelType w:val="hybridMultilevel"/>
    <w:tmpl w:val="2170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475D7"/>
    <w:multiLevelType w:val="hybridMultilevel"/>
    <w:tmpl w:val="3AF0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07AC1"/>
    <w:multiLevelType w:val="hybridMultilevel"/>
    <w:tmpl w:val="8912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C1D00"/>
    <w:multiLevelType w:val="hybridMultilevel"/>
    <w:tmpl w:val="89F4E70C"/>
    <w:lvl w:ilvl="0" w:tplc="C48E36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85FCB"/>
    <w:multiLevelType w:val="hybridMultilevel"/>
    <w:tmpl w:val="622A57C6"/>
    <w:lvl w:ilvl="0" w:tplc="CE845A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A58EC"/>
    <w:multiLevelType w:val="multilevel"/>
    <w:tmpl w:val="5E1A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56D35"/>
    <w:multiLevelType w:val="hybridMultilevel"/>
    <w:tmpl w:val="9A08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A3B45"/>
    <w:multiLevelType w:val="hybridMultilevel"/>
    <w:tmpl w:val="12FC9E66"/>
    <w:lvl w:ilvl="0" w:tplc="16DAE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33EA5"/>
    <w:multiLevelType w:val="hybridMultilevel"/>
    <w:tmpl w:val="FA6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97E63"/>
    <w:multiLevelType w:val="hybridMultilevel"/>
    <w:tmpl w:val="9DCE7BC4"/>
    <w:lvl w:ilvl="0" w:tplc="F19ED9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E5D71"/>
    <w:multiLevelType w:val="hybridMultilevel"/>
    <w:tmpl w:val="90E4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B69AF"/>
    <w:multiLevelType w:val="multilevel"/>
    <w:tmpl w:val="41E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52832"/>
    <w:multiLevelType w:val="hybridMultilevel"/>
    <w:tmpl w:val="3E54727E"/>
    <w:lvl w:ilvl="0" w:tplc="879C09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01F9E"/>
    <w:multiLevelType w:val="hybridMultilevel"/>
    <w:tmpl w:val="2A42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FD6538"/>
    <w:multiLevelType w:val="hybridMultilevel"/>
    <w:tmpl w:val="FE0A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825D8"/>
    <w:multiLevelType w:val="hybridMultilevel"/>
    <w:tmpl w:val="54A242B2"/>
    <w:lvl w:ilvl="0" w:tplc="D0CA94F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10D33"/>
    <w:multiLevelType w:val="multilevel"/>
    <w:tmpl w:val="1750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20D20"/>
    <w:multiLevelType w:val="hybridMultilevel"/>
    <w:tmpl w:val="0C6AB918"/>
    <w:lvl w:ilvl="0" w:tplc="ADEA88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A37A8"/>
    <w:multiLevelType w:val="hybridMultilevel"/>
    <w:tmpl w:val="5BB0EA64"/>
    <w:lvl w:ilvl="0" w:tplc="3DA8D9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1"/>
  </w:num>
  <w:num w:numId="5">
    <w:abstractNumId w:val="24"/>
  </w:num>
  <w:num w:numId="6">
    <w:abstractNumId w:val="14"/>
  </w:num>
  <w:num w:numId="7">
    <w:abstractNumId w:val="4"/>
  </w:num>
  <w:num w:numId="8">
    <w:abstractNumId w:val="25"/>
  </w:num>
  <w:num w:numId="9">
    <w:abstractNumId w:val="23"/>
  </w:num>
  <w:num w:numId="10">
    <w:abstractNumId w:val="21"/>
  </w:num>
  <w:num w:numId="11">
    <w:abstractNumId w:val="0"/>
  </w:num>
  <w:num w:numId="12">
    <w:abstractNumId w:val="9"/>
  </w:num>
  <w:num w:numId="13">
    <w:abstractNumId w:val="20"/>
  </w:num>
  <w:num w:numId="14">
    <w:abstractNumId w:val="7"/>
  </w:num>
  <w:num w:numId="15">
    <w:abstractNumId w:val="13"/>
  </w:num>
  <w:num w:numId="16">
    <w:abstractNumId w:val="3"/>
  </w:num>
  <w:num w:numId="17">
    <w:abstractNumId w:val="8"/>
  </w:num>
  <w:num w:numId="18">
    <w:abstractNumId w:val="10"/>
  </w:num>
  <w:num w:numId="19">
    <w:abstractNumId w:val="11"/>
  </w:num>
  <w:num w:numId="20">
    <w:abstractNumId w:val="22"/>
  </w:num>
  <w:num w:numId="21">
    <w:abstractNumId w:val="16"/>
  </w:num>
  <w:num w:numId="22">
    <w:abstractNumId w:val="6"/>
  </w:num>
  <w:num w:numId="23">
    <w:abstractNumId w:val="19"/>
  </w:num>
  <w:num w:numId="24">
    <w:abstractNumId w:val="2"/>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87"/>
    <w:rsid w:val="00042D68"/>
    <w:rsid w:val="00086F11"/>
    <w:rsid w:val="00094B6E"/>
    <w:rsid w:val="000D16DB"/>
    <w:rsid w:val="000D3580"/>
    <w:rsid w:val="000D6BA9"/>
    <w:rsid w:val="00182EF6"/>
    <w:rsid w:val="00186BDC"/>
    <w:rsid w:val="001A5BE0"/>
    <w:rsid w:val="00226333"/>
    <w:rsid w:val="00257E4A"/>
    <w:rsid w:val="002B27DF"/>
    <w:rsid w:val="002D637F"/>
    <w:rsid w:val="003A7C7F"/>
    <w:rsid w:val="003D624D"/>
    <w:rsid w:val="00440663"/>
    <w:rsid w:val="0048108B"/>
    <w:rsid w:val="004C1016"/>
    <w:rsid w:val="004C6BDC"/>
    <w:rsid w:val="00500F51"/>
    <w:rsid w:val="0050303D"/>
    <w:rsid w:val="00503427"/>
    <w:rsid w:val="00537189"/>
    <w:rsid w:val="005F33C4"/>
    <w:rsid w:val="006E7E03"/>
    <w:rsid w:val="00792F87"/>
    <w:rsid w:val="007B42EA"/>
    <w:rsid w:val="00811705"/>
    <w:rsid w:val="00883393"/>
    <w:rsid w:val="00926EDC"/>
    <w:rsid w:val="009D22F3"/>
    <w:rsid w:val="00A11F98"/>
    <w:rsid w:val="00AD2865"/>
    <w:rsid w:val="00AF1908"/>
    <w:rsid w:val="00AF5D06"/>
    <w:rsid w:val="00AF769C"/>
    <w:rsid w:val="00B36D95"/>
    <w:rsid w:val="00C26E00"/>
    <w:rsid w:val="00C90956"/>
    <w:rsid w:val="00D10442"/>
    <w:rsid w:val="00D20D01"/>
    <w:rsid w:val="00D45D36"/>
    <w:rsid w:val="00D848EC"/>
    <w:rsid w:val="00DB0C4B"/>
    <w:rsid w:val="00E05579"/>
    <w:rsid w:val="00E215F2"/>
    <w:rsid w:val="00E27C5E"/>
    <w:rsid w:val="00EE144D"/>
    <w:rsid w:val="00F33C78"/>
    <w:rsid w:val="00F4749A"/>
    <w:rsid w:val="00FD771A"/>
    <w:rsid w:val="00FF2D78"/>
    <w:rsid w:val="00FF7FF9"/>
    <w:rsid w:val="5453FAA8"/>
    <w:rsid w:val="646A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0B02"/>
  <w15:chartTrackingRefBased/>
  <w15:docId w15:val="{493F92B1-04D9-4C6F-B31A-B687EFCB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6E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F87"/>
    <w:pPr>
      <w:ind w:left="720"/>
      <w:contextualSpacing/>
    </w:pPr>
  </w:style>
  <w:style w:type="character" w:styleId="Strong">
    <w:name w:val="Strong"/>
    <w:basedOn w:val="DefaultParagraphFont"/>
    <w:uiPriority w:val="22"/>
    <w:qFormat/>
    <w:rsid w:val="00C90956"/>
    <w:rPr>
      <w:b/>
      <w:bCs/>
    </w:rPr>
  </w:style>
  <w:style w:type="paragraph" w:styleId="NormalWeb">
    <w:name w:val="Normal (Web)"/>
    <w:basedOn w:val="Normal"/>
    <w:uiPriority w:val="99"/>
    <w:semiHidden/>
    <w:unhideWhenUsed/>
    <w:rsid w:val="005030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7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E03"/>
    <w:rPr>
      <w:rFonts w:ascii="Segoe UI" w:hAnsi="Segoe UI" w:cs="Segoe UI"/>
      <w:sz w:val="18"/>
      <w:szCs w:val="18"/>
    </w:rPr>
  </w:style>
  <w:style w:type="paragraph" w:styleId="Header">
    <w:name w:val="header"/>
    <w:basedOn w:val="Normal"/>
    <w:link w:val="HeaderChar"/>
    <w:uiPriority w:val="99"/>
    <w:unhideWhenUsed/>
    <w:rsid w:val="00E27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5E"/>
  </w:style>
  <w:style w:type="paragraph" w:styleId="Footer">
    <w:name w:val="footer"/>
    <w:basedOn w:val="Normal"/>
    <w:link w:val="FooterChar"/>
    <w:uiPriority w:val="99"/>
    <w:unhideWhenUsed/>
    <w:rsid w:val="00E27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5E"/>
  </w:style>
  <w:style w:type="character" w:customStyle="1" w:styleId="Heading1Char">
    <w:name w:val="Heading 1 Char"/>
    <w:basedOn w:val="DefaultParagraphFont"/>
    <w:link w:val="Heading1"/>
    <w:uiPriority w:val="9"/>
    <w:rsid w:val="00C26E0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988">
      <w:bodyDiv w:val="1"/>
      <w:marLeft w:val="0"/>
      <w:marRight w:val="0"/>
      <w:marTop w:val="0"/>
      <w:marBottom w:val="0"/>
      <w:divBdr>
        <w:top w:val="none" w:sz="0" w:space="0" w:color="auto"/>
        <w:left w:val="none" w:sz="0" w:space="0" w:color="auto"/>
        <w:bottom w:val="none" w:sz="0" w:space="0" w:color="auto"/>
        <w:right w:val="none" w:sz="0" w:space="0" w:color="auto"/>
      </w:divBdr>
    </w:div>
    <w:div w:id="499464167">
      <w:bodyDiv w:val="1"/>
      <w:marLeft w:val="0"/>
      <w:marRight w:val="0"/>
      <w:marTop w:val="0"/>
      <w:marBottom w:val="0"/>
      <w:divBdr>
        <w:top w:val="none" w:sz="0" w:space="0" w:color="auto"/>
        <w:left w:val="none" w:sz="0" w:space="0" w:color="auto"/>
        <w:bottom w:val="none" w:sz="0" w:space="0" w:color="auto"/>
        <w:right w:val="none" w:sz="0" w:space="0" w:color="auto"/>
      </w:divBdr>
    </w:div>
    <w:div w:id="687751310">
      <w:bodyDiv w:val="1"/>
      <w:marLeft w:val="0"/>
      <w:marRight w:val="0"/>
      <w:marTop w:val="0"/>
      <w:marBottom w:val="0"/>
      <w:divBdr>
        <w:top w:val="none" w:sz="0" w:space="0" w:color="auto"/>
        <w:left w:val="none" w:sz="0" w:space="0" w:color="auto"/>
        <w:bottom w:val="none" w:sz="0" w:space="0" w:color="auto"/>
        <w:right w:val="none" w:sz="0" w:space="0" w:color="auto"/>
      </w:divBdr>
    </w:div>
    <w:div w:id="712731267">
      <w:bodyDiv w:val="1"/>
      <w:marLeft w:val="0"/>
      <w:marRight w:val="0"/>
      <w:marTop w:val="0"/>
      <w:marBottom w:val="0"/>
      <w:divBdr>
        <w:top w:val="none" w:sz="0" w:space="0" w:color="auto"/>
        <w:left w:val="none" w:sz="0" w:space="0" w:color="auto"/>
        <w:bottom w:val="none" w:sz="0" w:space="0" w:color="auto"/>
        <w:right w:val="none" w:sz="0" w:space="0" w:color="auto"/>
      </w:divBdr>
    </w:div>
    <w:div w:id="855465177">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332296873">
      <w:bodyDiv w:val="1"/>
      <w:marLeft w:val="0"/>
      <w:marRight w:val="0"/>
      <w:marTop w:val="0"/>
      <w:marBottom w:val="0"/>
      <w:divBdr>
        <w:top w:val="none" w:sz="0" w:space="0" w:color="auto"/>
        <w:left w:val="none" w:sz="0" w:space="0" w:color="auto"/>
        <w:bottom w:val="none" w:sz="0" w:space="0" w:color="auto"/>
        <w:right w:val="none" w:sz="0" w:space="0" w:color="auto"/>
      </w:divBdr>
    </w:div>
    <w:div w:id="1380975205">
      <w:bodyDiv w:val="1"/>
      <w:marLeft w:val="0"/>
      <w:marRight w:val="0"/>
      <w:marTop w:val="0"/>
      <w:marBottom w:val="0"/>
      <w:divBdr>
        <w:top w:val="none" w:sz="0" w:space="0" w:color="auto"/>
        <w:left w:val="none" w:sz="0" w:space="0" w:color="auto"/>
        <w:bottom w:val="none" w:sz="0" w:space="0" w:color="auto"/>
        <w:right w:val="none" w:sz="0" w:space="0" w:color="auto"/>
      </w:divBdr>
    </w:div>
    <w:div w:id="1558735356">
      <w:bodyDiv w:val="1"/>
      <w:marLeft w:val="0"/>
      <w:marRight w:val="0"/>
      <w:marTop w:val="0"/>
      <w:marBottom w:val="0"/>
      <w:divBdr>
        <w:top w:val="none" w:sz="0" w:space="0" w:color="auto"/>
        <w:left w:val="none" w:sz="0" w:space="0" w:color="auto"/>
        <w:bottom w:val="none" w:sz="0" w:space="0" w:color="auto"/>
        <w:right w:val="none" w:sz="0" w:space="0" w:color="auto"/>
      </w:divBdr>
    </w:div>
    <w:div w:id="1826627028">
      <w:bodyDiv w:val="1"/>
      <w:marLeft w:val="0"/>
      <w:marRight w:val="0"/>
      <w:marTop w:val="0"/>
      <w:marBottom w:val="0"/>
      <w:divBdr>
        <w:top w:val="none" w:sz="0" w:space="0" w:color="auto"/>
        <w:left w:val="none" w:sz="0" w:space="0" w:color="auto"/>
        <w:bottom w:val="none" w:sz="0" w:space="0" w:color="auto"/>
        <w:right w:val="none" w:sz="0" w:space="0" w:color="auto"/>
      </w:divBdr>
    </w:div>
    <w:div w:id="1940870494">
      <w:bodyDiv w:val="1"/>
      <w:marLeft w:val="0"/>
      <w:marRight w:val="0"/>
      <w:marTop w:val="0"/>
      <w:marBottom w:val="0"/>
      <w:divBdr>
        <w:top w:val="none" w:sz="0" w:space="0" w:color="auto"/>
        <w:left w:val="none" w:sz="0" w:space="0" w:color="auto"/>
        <w:bottom w:val="none" w:sz="0" w:space="0" w:color="auto"/>
        <w:right w:val="none" w:sz="0" w:space="0" w:color="auto"/>
      </w:divBdr>
    </w:div>
    <w:div w:id="19657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A1C9A-6644-4B66-9465-4E81A9A4D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008E3-FD52-42DA-942D-69440A6C7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E3FAE-9305-48B1-9974-5CB6420D0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Scott</dc:creator>
  <cp:keywords/>
  <dc:description/>
  <cp:lastModifiedBy>Kate Scott</cp:lastModifiedBy>
  <cp:revision>4</cp:revision>
  <cp:lastPrinted>2020-06-29T12:45:00Z</cp:lastPrinted>
  <dcterms:created xsi:type="dcterms:W3CDTF">2020-06-29T12:24:00Z</dcterms:created>
  <dcterms:modified xsi:type="dcterms:W3CDTF">2020-06-29T12:52:00Z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