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4A19D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6055A3">
              <w:rPr>
                <w:rFonts w:ascii="Arial" w:eastAsia="Arial" w:hAnsi="Arial" w:cs="Arial"/>
                <w:b/>
                <w:color w:val="FFFFFF"/>
                <w:sz w:val="22"/>
              </w:rPr>
              <w:t xml:space="preserve">Y3 </w:t>
            </w:r>
            <w:r w:rsidR="002101F6">
              <w:rPr>
                <w:rFonts w:ascii="Arial" w:eastAsia="Arial" w:hAnsi="Arial" w:cs="Arial"/>
                <w:b/>
                <w:color w:val="FFFFFF"/>
                <w:sz w:val="22"/>
              </w:rPr>
              <w:t xml:space="preserve">Learning Project </w:t>
            </w:r>
            <w:r w:rsidR="00640CA2">
              <w:rPr>
                <w:rFonts w:ascii="Arial" w:eastAsia="Arial" w:hAnsi="Arial" w:cs="Arial"/>
                <w:b/>
                <w:color w:val="FFFFFF"/>
                <w:sz w:val="22"/>
              </w:rPr>
              <w:t>–</w:t>
            </w:r>
            <w:r w:rsidR="002101F6">
              <w:rPr>
                <w:rFonts w:ascii="Arial" w:eastAsia="Arial" w:hAnsi="Arial" w:cs="Arial"/>
                <w:b/>
                <w:color w:val="FFFFFF"/>
                <w:sz w:val="22"/>
              </w:rPr>
              <w:t xml:space="preserve"> </w:t>
            </w:r>
            <w:r w:rsidR="00640CA2">
              <w:rPr>
                <w:rFonts w:ascii="Arial" w:eastAsia="Arial" w:hAnsi="Arial" w:cs="Arial"/>
                <w:b/>
                <w:color w:val="FFFFFF"/>
                <w:sz w:val="22"/>
              </w:rPr>
              <w:t>Sport 1</w:t>
            </w:r>
            <w:r w:rsidR="00640CA2" w:rsidRPr="00640CA2">
              <w:rPr>
                <w:rFonts w:ascii="Arial" w:eastAsia="Arial" w:hAnsi="Arial" w:cs="Arial"/>
                <w:b/>
                <w:color w:val="FFFFFF"/>
                <w:sz w:val="22"/>
                <w:vertAlign w:val="superscript"/>
              </w:rPr>
              <w:t>st</w:t>
            </w:r>
            <w:r w:rsidR="00640CA2">
              <w:rPr>
                <w:rFonts w:ascii="Arial" w:eastAsia="Arial" w:hAnsi="Arial" w:cs="Arial"/>
                <w:b/>
                <w:color w:val="FFFFFF"/>
                <w:sz w:val="22"/>
              </w:rPr>
              <w:t xml:space="preserve"> June </w:t>
            </w:r>
            <w:r w:rsidR="00626A97">
              <w:rPr>
                <w:rFonts w:ascii="Arial" w:eastAsia="Arial" w:hAnsi="Arial" w:cs="Arial"/>
                <w:b/>
                <w:color w:val="FFFFFF"/>
                <w:sz w:val="22"/>
              </w:rPr>
              <w:t>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r w:rsidR="004B722C">
              <w:rPr>
                <w:rFonts w:eastAsia="Times New Roman" w:cstheme="minorHAnsi"/>
                <w:b/>
                <w:bCs/>
                <w:color w:val="FFD966" w:themeColor="accent4" w:themeTint="99"/>
              </w:rPr>
              <w:t>very</w:t>
            </w:r>
            <w:r w:rsidR="00001F03">
              <w:rPr>
                <w:rFonts w:eastAsia="Times New Roman" w:cstheme="minorHAnsi"/>
                <w:b/>
                <w:bCs/>
                <w:color w:val="FFD966" w:themeColor="accent4" w:themeTint="99"/>
              </w:rPr>
              <w:t xml:space="preserve"> </w:t>
            </w:r>
            <w:bookmarkStart w:id="0" w:name="_GoBack"/>
            <w:bookmarkEnd w:id="0"/>
            <w:r w:rsidRPr="00626A97">
              <w:rPr>
                <w:rFonts w:eastAsia="Times New Roman" w:cstheme="minorHAnsi"/>
                <w:b/>
                <w:bCs/>
                <w:color w:val="FFD966" w:themeColor="accent4" w:themeTint="99"/>
              </w:rPr>
              <w:t xml:space="preserve">much,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w:t>
            </w:r>
            <w:r w:rsidR="004A19DE">
              <w:rPr>
                <w:rFonts w:eastAsia="Times New Roman" w:cstheme="minorHAnsi"/>
                <w:b/>
                <w:bCs/>
                <w:color w:val="FFD966" w:themeColor="accent4" w:themeTint="99"/>
              </w:rPr>
              <w:t>nd videos uploaded on Seesaw</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r w:rsidR="004A19DE">
              <w:rPr>
                <w:rFonts w:ascii="Bradley Hand ITC" w:eastAsia="Times New Roman" w:hAnsi="Bradley Hand ITC" w:cs="Arial"/>
                <w:b/>
                <w:bCs/>
                <w:color w:val="FFD966" w:themeColor="accent4" w:themeTint="99"/>
                <w:sz w:val="28"/>
                <w:szCs w:val="28"/>
              </w:rPr>
              <w:t xml:space="preserve"> x</w:t>
            </w:r>
          </w:p>
        </w:tc>
      </w:tr>
      <w:tr w:rsidR="00085C74"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r w:rsidR="00640CA2">
              <w:rPr>
                <w:rFonts w:asciiTheme="minorHAnsi" w:hAnsiTheme="minorHAnsi" w:cstheme="minorHAnsi"/>
                <w:b/>
                <w:sz w:val="22"/>
              </w:rPr>
              <w:t xml:space="preserve"> </w:t>
            </w:r>
            <w:r w:rsidR="00640CA2" w:rsidRPr="00640CA2">
              <w:rPr>
                <w:b/>
                <w:color w:val="FF0000"/>
              </w:rPr>
              <w:t>CHARACTER DESCRIPTION</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r w:rsidR="00640CA2">
              <w:rPr>
                <w:rFonts w:asciiTheme="minorHAnsi" w:eastAsia="Arial" w:hAnsiTheme="minorHAnsi" w:cstheme="minorHAnsi"/>
                <w:b/>
                <w:sz w:val="22"/>
              </w:rPr>
              <w:t xml:space="preserve"> </w:t>
            </w:r>
            <w:r w:rsidR="00640CA2" w:rsidRPr="00640CA2">
              <w:rPr>
                <w:rFonts w:asciiTheme="minorHAnsi" w:eastAsia="Arial" w:hAnsiTheme="minorHAnsi" w:cstheme="minorHAnsi"/>
                <w:b/>
                <w:color w:val="FF0000"/>
                <w:sz w:val="22"/>
              </w:rPr>
              <w:t>- ANGLES AND SHAPES</w:t>
            </w:r>
          </w:p>
        </w:tc>
      </w:tr>
      <w:tr w:rsidR="00755B68" w:rsidRPr="004A19DE" w:rsidTr="00640CA2">
        <w:trPr>
          <w:trHeight w:val="635"/>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640CA2">
            <w:pPr>
              <w:ind w:left="0"/>
              <w:rPr>
                <w:rFonts w:asciiTheme="minorHAnsi" w:hAnsiTheme="minorHAnsi" w:cstheme="minorHAnsi"/>
                <w:sz w:val="22"/>
              </w:rPr>
            </w:pPr>
            <w:r w:rsidRPr="004A19DE">
              <w:rPr>
                <w:rFonts w:asciiTheme="minorHAnsi" w:hAnsiTheme="minorHAnsi" w:cstheme="minorHAnsi"/>
                <w:color w:val="auto"/>
                <w:sz w:val="22"/>
              </w:rPr>
              <w:t>Go to</w:t>
            </w:r>
            <w:r w:rsidR="00640CA2">
              <w:t xml:space="preserve"> </w:t>
            </w:r>
            <w:hyperlink r:id="rId7" w:anchor="subjects" w:history="1">
              <w:r w:rsidR="00640CA2">
                <w:rPr>
                  <w:rStyle w:val="Hyperlink"/>
                </w:rPr>
                <w:t>https://www.thenational.academy/online-classroom/year-3/english#subjects</w:t>
              </w:r>
            </w:hyperlink>
            <w:r w:rsidR="00640CA2">
              <w:t xml:space="preserve"> and scroll down to </w:t>
            </w:r>
            <w:r w:rsidR="00640CA2" w:rsidRPr="00640CA2">
              <w:rPr>
                <w:b/>
                <w:color w:val="FF0000"/>
              </w:rPr>
              <w:t>CHARACTER DESCRIPTION</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640CA2">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8" w:anchor="subjects" w:history="1">
              <w:r w:rsidR="00640CA2">
                <w:rPr>
                  <w:rStyle w:val="Hyperlink"/>
                </w:rPr>
                <w:t>https://www.thenational.academy/online-classroom/year-3/maths#subjects</w:t>
              </w:r>
            </w:hyperlink>
            <w:r w:rsidR="00640CA2">
              <w:t xml:space="preserve">  and scroll down to </w:t>
            </w:r>
            <w:r w:rsidR="00640CA2" w:rsidRPr="00640CA2">
              <w:rPr>
                <w:rFonts w:asciiTheme="minorHAnsi" w:eastAsia="Arial" w:hAnsiTheme="minorHAnsi" w:cstheme="minorHAnsi"/>
                <w:b/>
                <w:color w:val="FF0000"/>
                <w:sz w:val="22"/>
              </w:rPr>
              <w:t>ANGLES AND SHAPES</w:t>
            </w:r>
          </w:p>
        </w:tc>
      </w:tr>
      <w:tr w:rsidR="00640CA2"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640CA2" w:rsidRPr="004A19DE" w:rsidRDefault="00640CA2"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Pr>
                <w:rFonts w:asciiTheme="minorHAnsi" w:hAnsiTheme="minorHAnsi" w:cstheme="minorHAnsi"/>
                <w:b/>
                <w:color w:val="FF0000"/>
                <w:sz w:val="22"/>
                <w:shd w:val="clear" w:color="auto" w:fill="FFFFFF"/>
              </w:rPr>
              <w:t xml:space="preserve"> – Reading comprehension – fact retrieval</w:t>
            </w:r>
          </w:p>
        </w:tc>
        <w:tc>
          <w:tcPr>
            <w:tcW w:w="7938" w:type="dxa"/>
            <w:tcBorders>
              <w:top w:val="single" w:sz="6" w:space="0" w:color="000000"/>
              <w:left w:val="single" w:sz="6" w:space="0" w:color="000000"/>
              <w:bottom w:val="single" w:sz="6" w:space="0" w:color="000000"/>
              <w:right w:val="single" w:sz="6" w:space="0" w:color="000000"/>
            </w:tcBorders>
          </w:tcPr>
          <w:p w:rsidR="00640CA2" w:rsidRPr="004A19DE" w:rsidRDefault="00640CA2"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Pr>
                <w:rFonts w:asciiTheme="minorHAnsi" w:hAnsiTheme="minorHAnsi" w:cstheme="minorHAnsi"/>
                <w:b/>
                <w:color w:val="FF0000"/>
                <w:sz w:val="22"/>
                <w:shd w:val="clear" w:color="auto" w:fill="FFFFFF"/>
              </w:rPr>
              <w:t xml:space="preserve"> L1 To identify and recognise angles</w:t>
            </w:r>
          </w:p>
        </w:tc>
      </w:tr>
      <w:tr w:rsidR="00755B68"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640CA2" w:rsidRDefault="00755B68" w:rsidP="00755B68">
            <w:pPr>
              <w:ind w:left="0"/>
              <w:rPr>
                <w:rFonts w:asciiTheme="minorHAnsi" w:hAnsiTheme="minorHAnsi" w:cstheme="minorHAnsi"/>
                <w:b/>
                <w:sz w:val="22"/>
              </w:rPr>
            </w:pPr>
            <w:r w:rsidRPr="00640CA2">
              <w:rPr>
                <w:rFonts w:asciiTheme="minorHAnsi" w:hAnsiTheme="minorHAnsi" w:cstheme="minorHAnsi"/>
                <w:b/>
                <w:color w:val="FFC000"/>
                <w:sz w:val="22"/>
              </w:rPr>
              <w:t xml:space="preserve">Tuesday </w:t>
            </w:r>
            <w:r w:rsidR="00640CA2" w:rsidRPr="00640CA2">
              <w:rPr>
                <w:rFonts w:asciiTheme="minorHAnsi" w:hAnsiTheme="minorHAnsi" w:cstheme="minorHAnsi"/>
                <w:b/>
                <w:color w:val="FFC000"/>
                <w:sz w:val="22"/>
              </w:rPr>
              <w:t>– Reading comprehension - language</w:t>
            </w:r>
          </w:p>
        </w:tc>
        <w:tc>
          <w:tcPr>
            <w:tcW w:w="7938" w:type="dxa"/>
            <w:tcBorders>
              <w:top w:val="single" w:sz="6" w:space="0" w:color="000000"/>
              <w:left w:val="single" w:sz="6" w:space="0" w:color="000000"/>
              <w:bottom w:val="single" w:sz="6" w:space="0" w:color="000000"/>
              <w:right w:val="single" w:sz="6" w:space="0" w:color="000000"/>
            </w:tcBorders>
          </w:tcPr>
          <w:p w:rsidR="00755B68" w:rsidRPr="00640CA2" w:rsidRDefault="00755B68" w:rsidP="00755B68">
            <w:pPr>
              <w:ind w:left="0"/>
              <w:rPr>
                <w:rFonts w:asciiTheme="minorHAnsi" w:hAnsiTheme="minorHAnsi" w:cstheme="minorHAnsi"/>
                <w:b/>
                <w:sz w:val="22"/>
              </w:rPr>
            </w:pPr>
            <w:r w:rsidRPr="00640CA2">
              <w:rPr>
                <w:rFonts w:asciiTheme="minorHAnsi" w:hAnsiTheme="minorHAnsi" w:cstheme="minorHAnsi"/>
                <w:b/>
                <w:color w:val="FFC000"/>
                <w:sz w:val="22"/>
              </w:rPr>
              <w:t xml:space="preserve">Tuesday </w:t>
            </w:r>
            <w:r w:rsidR="00640CA2" w:rsidRPr="00640CA2">
              <w:rPr>
                <w:rFonts w:asciiTheme="minorHAnsi" w:hAnsiTheme="minorHAnsi" w:cstheme="minorHAnsi"/>
                <w:b/>
                <w:color w:val="FFC000"/>
                <w:sz w:val="22"/>
              </w:rPr>
              <w:t>L2 To identify angles inside 2D shapes</w:t>
            </w:r>
          </w:p>
        </w:tc>
      </w:tr>
      <w:tr w:rsidR="00755B68" w:rsidRPr="004A19DE" w:rsidTr="004A19D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640CA2" w:rsidRDefault="00755B68" w:rsidP="00755B68">
            <w:pPr>
              <w:ind w:left="0"/>
              <w:rPr>
                <w:rFonts w:asciiTheme="minorHAnsi" w:hAnsiTheme="minorHAnsi" w:cstheme="minorHAnsi"/>
                <w:b/>
                <w:color w:val="00B050"/>
                <w:sz w:val="22"/>
              </w:rPr>
            </w:pPr>
            <w:r w:rsidRPr="00640CA2">
              <w:rPr>
                <w:rFonts w:asciiTheme="minorHAnsi" w:hAnsiTheme="minorHAnsi" w:cstheme="minorHAnsi"/>
                <w:b/>
                <w:color w:val="00B050"/>
                <w:sz w:val="22"/>
              </w:rPr>
              <w:t xml:space="preserve">Wednesday </w:t>
            </w:r>
            <w:r w:rsidR="00640CA2" w:rsidRPr="00640CA2">
              <w:rPr>
                <w:rFonts w:asciiTheme="minorHAnsi" w:hAnsiTheme="minorHAnsi" w:cstheme="minorHAnsi"/>
                <w:b/>
                <w:color w:val="00B050"/>
                <w:sz w:val="22"/>
              </w:rPr>
              <w:t>– Identifying the features of a text</w:t>
            </w:r>
          </w:p>
        </w:tc>
        <w:tc>
          <w:tcPr>
            <w:tcW w:w="7938" w:type="dxa"/>
            <w:tcBorders>
              <w:top w:val="single" w:sz="6" w:space="0" w:color="000000"/>
              <w:left w:val="single" w:sz="6" w:space="0" w:color="000000"/>
              <w:bottom w:val="single" w:sz="6" w:space="0" w:color="000000"/>
              <w:right w:val="single" w:sz="6" w:space="0" w:color="000000"/>
            </w:tcBorders>
          </w:tcPr>
          <w:p w:rsidR="00755B68" w:rsidRPr="00640CA2" w:rsidRDefault="00755B68" w:rsidP="00755B68">
            <w:pPr>
              <w:ind w:left="0"/>
              <w:rPr>
                <w:rFonts w:asciiTheme="minorHAnsi" w:hAnsiTheme="minorHAnsi" w:cstheme="minorHAnsi"/>
                <w:b/>
                <w:sz w:val="22"/>
              </w:rPr>
            </w:pPr>
            <w:r w:rsidRPr="00640CA2">
              <w:rPr>
                <w:rFonts w:asciiTheme="minorHAnsi" w:hAnsiTheme="minorHAnsi" w:cstheme="minorHAnsi"/>
                <w:b/>
                <w:color w:val="00B050"/>
                <w:sz w:val="22"/>
              </w:rPr>
              <w:t xml:space="preserve">Wednesday </w:t>
            </w:r>
            <w:r w:rsidR="00640CA2" w:rsidRPr="00640CA2">
              <w:rPr>
                <w:rFonts w:asciiTheme="minorHAnsi" w:hAnsiTheme="minorHAnsi" w:cstheme="minorHAnsi"/>
                <w:b/>
                <w:color w:val="00B050"/>
                <w:sz w:val="22"/>
              </w:rPr>
              <w:t>L3 To recognise right angles</w:t>
            </w:r>
          </w:p>
        </w:tc>
      </w:tr>
      <w:tr w:rsidR="00755B68" w:rsidRPr="004A19DE" w:rsidTr="004A19D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640CA2" w:rsidRDefault="00755B68" w:rsidP="00755B68">
            <w:pPr>
              <w:ind w:left="0"/>
              <w:rPr>
                <w:rFonts w:asciiTheme="minorHAnsi" w:hAnsiTheme="minorHAnsi" w:cstheme="minorHAnsi"/>
                <w:b/>
                <w:color w:val="0070C0"/>
                <w:sz w:val="22"/>
              </w:rPr>
            </w:pPr>
            <w:r w:rsidRPr="00640CA2">
              <w:rPr>
                <w:rFonts w:asciiTheme="minorHAnsi" w:hAnsiTheme="minorHAnsi" w:cstheme="minorHAnsi"/>
                <w:b/>
                <w:color w:val="0070C0"/>
                <w:sz w:val="22"/>
              </w:rPr>
              <w:t xml:space="preserve">Thursday </w:t>
            </w:r>
            <w:r w:rsidR="00640CA2" w:rsidRPr="00640CA2">
              <w:rPr>
                <w:rFonts w:asciiTheme="minorHAnsi" w:hAnsiTheme="minorHAnsi" w:cstheme="minorHAnsi"/>
                <w:b/>
                <w:color w:val="0070C0"/>
                <w:sz w:val="22"/>
              </w:rPr>
              <w:t>- Conjunctions</w:t>
            </w:r>
          </w:p>
        </w:tc>
        <w:tc>
          <w:tcPr>
            <w:tcW w:w="7938" w:type="dxa"/>
            <w:tcBorders>
              <w:top w:val="single" w:sz="6" w:space="0" w:color="000000"/>
              <w:left w:val="single" w:sz="6" w:space="0" w:color="000000"/>
              <w:bottom w:val="single" w:sz="6" w:space="0" w:color="000000"/>
              <w:right w:val="single" w:sz="6" w:space="0" w:color="000000"/>
            </w:tcBorders>
          </w:tcPr>
          <w:p w:rsidR="00755B68" w:rsidRPr="00640CA2" w:rsidRDefault="00755B68" w:rsidP="00755B68">
            <w:pPr>
              <w:ind w:left="0"/>
              <w:rPr>
                <w:rFonts w:asciiTheme="minorHAnsi" w:hAnsiTheme="minorHAnsi" w:cstheme="minorHAnsi"/>
                <w:b/>
                <w:sz w:val="22"/>
              </w:rPr>
            </w:pPr>
            <w:r w:rsidRPr="00640CA2">
              <w:rPr>
                <w:rFonts w:asciiTheme="minorHAnsi" w:hAnsiTheme="minorHAnsi" w:cstheme="minorHAnsi"/>
                <w:b/>
                <w:color w:val="0070C0"/>
                <w:sz w:val="22"/>
              </w:rPr>
              <w:t xml:space="preserve">Thursday </w:t>
            </w:r>
            <w:r w:rsidR="00640CA2" w:rsidRPr="00640CA2">
              <w:rPr>
                <w:rFonts w:asciiTheme="minorHAnsi" w:hAnsiTheme="minorHAnsi" w:cstheme="minorHAnsi"/>
                <w:b/>
                <w:color w:val="0070C0"/>
                <w:sz w:val="22"/>
              </w:rPr>
              <w:t>L4 To recognise obtuse and acute angles</w:t>
            </w:r>
          </w:p>
        </w:tc>
      </w:tr>
      <w:tr w:rsidR="00755B68" w:rsidRPr="004A19DE" w:rsidTr="004A19D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640CA2" w:rsidRDefault="00755B68" w:rsidP="00755B68">
            <w:pPr>
              <w:ind w:left="0"/>
              <w:rPr>
                <w:rFonts w:asciiTheme="minorHAnsi" w:hAnsiTheme="minorHAnsi" w:cstheme="minorHAnsi"/>
                <w:b/>
                <w:sz w:val="22"/>
              </w:rPr>
            </w:pPr>
            <w:r w:rsidRPr="00640CA2">
              <w:rPr>
                <w:rFonts w:asciiTheme="minorHAnsi" w:hAnsiTheme="minorHAnsi" w:cstheme="minorHAnsi"/>
                <w:b/>
                <w:color w:val="CC00FF"/>
                <w:sz w:val="22"/>
              </w:rPr>
              <w:t xml:space="preserve">Friday </w:t>
            </w:r>
            <w:r w:rsidR="00640CA2" w:rsidRPr="00640CA2">
              <w:rPr>
                <w:rFonts w:asciiTheme="minorHAnsi" w:hAnsiTheme="minorHAnsi" w:cstheme="minorHAnsi"/>
                <w:b/>
                <w:color w:val="CC00FF"/>
                <w:sz w:val="22"/>
              </w:rPr>
              <w:t>– Writing a character description</w:t>
            </w:r>
          </w:p>
        </w:tc>
        <w:tc>
          <w:tcPr>
            <w:tcW w:w="7938" w:type="dxa"/>
            <w:tcBorders>
              <w:top w:val="single" w:sz="6" w:space="0" w:color="000000"/>
              <w:left w:val="single" w:sz="6" w:space="0" w:color="000000"/>
              <w:bottom w:val="single" w:sz="6" w:space="0" w:color="000000"/>
              <w:right w:val="single" w:sz="6" w:space="0" w:color="000000"/>
            </w:tcBorders>
          </w:tcPr>
          <w:p w:rsidR="00755B68" w:rsidRPr="00640CA2" w:rsidRDefault="00755B68" w:rsidP="00755B68">
            <w:pPr>
              <w:ind w:left="0"/>
              <w:rPr>
                <w:rFonts w:asciiTheme="minorHAnsi" w:hAnsiTheme="minorHAnsi" w:cstheme="minorHAnsi"/>
                <w:b/>
                <w:color w:val="CC00FF"/>
                <w:sz w:val="22"/>
              </w:rPr>
            </w:pPr>
            <w:r w:rsidRPr="00640CA2">
              <w:rPr>
                <w:rFonts w:asciiTheme="minorHAnsi" w:hAnsiTheme="minorHAnsi" w:cstheme="minorHAnsi"/>
                <w:b/>
                <w:color w:val="CC00FF"/>
                <w:sz w:val="22"/>
              </w:rPr>
              <w:t xml:space="preserve">Friday </w:t>
            </w:r>
            <w:r w:rsidR="00640CA2" w:rsidRPr="00640CA2">
              <w:rPr>
                <w:rFonts w:asciiTheme="minorHAnsi" w:hAnsiTheme="minorHAnsi" w:cstheme="minorHAnsi"/>
                <w:b/>
                <w:color w:val="CC00FF"/>
                <w:sz w:val="22"/>
              </w:rPr>
              <w:t>L5 To revise angles</w:t>
            </w:r>
          </w:p>
        </w:tc>
      </w:tr>
      <w:tr w:rsidR="00755B68"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600FBE" w:rsidP="00755B68">
            <w:pPr>
              <w:ind w:left="0" w:right="40"/>
              <w:jc w:val="center"/>
              <w:rPr>
                <w:rFonts w:asciiTheme="minorHAnsi" w:hAnsiTheme="minorHAnsi" w:cstheme="minorHAnsi"/>
                <w:sz w:val="22"/>
              </w:rPr>
            </w:pPr>
            <w:r>
              <w:rPr>
                <w:rFonts w:asciiTheme="minorHAnsi" w:eastAsia="Arial" w:hAnsiTheme="minorHAnsi" w:cstheme="minorHAnsi"/>
                <w:b/>
                <w:sz w:val="22"/>
              </w:rPr>
              <w:t>Topic</w:t>
            </w:r>
            <w:r w:rsidR="00755B68" w:rsidRPr="004A19DE">
              <w:rPr>
                <w:rFonts w:asciiTheme="minorHAnsi" w:eastAsia="Arial" w:hAnsiTheme="minorHAnsi" w:cstheme="minorHAnsi"/>
                <w:b/>
                <w:sz w:val="22"/>
              </w:rPr>
              <w:t xml:space="preserve">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w:t>
            </w:r>
            <w:r w:rsidR="00600FBE">
              <w:rPr>
                <w:rFonts w:asciiTheme="minorHAnsi" w:eastAsia="Arial" w:hAnsiTheme="minorHAnsi" w:cstheme="minorHAnsi"/>
                <w:b/>
                <w:sz w:val="22"/>
              </w:rPr>
              <w:t xml:space="preserve">Maths Tasks </w:t>
            </w:r>
            <w:r w:rsidR="00600FBE" w:rsidRPr="00600FBE">
              <w:rPr>
                <w:rFonts w:asciiTheme="minorHAnsi" w:eastAsia="Arial" w:hAnsiTheme="minorHAnsi" w:cstheme="minorHAnsi"/>
                <w:b/>
                <w:color w:val="FF0000"/>
                <w:sz w:val="22"/>
              </w:rPr>
              <w:t>POSITION + DIRECTION</w:t>
            </w:r>
            <w:r w:rsidR="00600FBE">
              <w:rPr>
                <w:rFonts w:asciiTheme="minorHAnsi" w:eastAsia="Arial" w:hAnsiTheme="minorHAnsi" w:cstheme="minorHAnsi"/>
                <w:b/>
                <w:color w:val="FF0000"/>
                <w:sz w:val="22"/>
              </w:rPr>
              <w:t xml:space="preserve"> + OTHER</w:t>
            </w:r>
          </w:p>
        </w:tc>
      </w:tr>
      <w:tr w:rsidR="00755B68" w:rsidRPr="004A19DE" w:rsidTr="004A19DE">
        <w:trPr>
          <w:trHeight w:val="2387"/>
        </w:trPr>
        <w:tc>
          <w:tcPr>
            <w:tcW w:w="7655" w:type="dxa"/>
            <w:tcBorders>
              <w:top w:val="single" w:sz="6" w:space="0" w:color="000000"/>
              <w:left w:val="single" w:sz="6" w:space="0" w:color="000000"/>
              <w:bottom w:val="single" w:sz="6" w:space="0" w:color="000000"/>
              <w:right w:val="single" w:sz="6" w:space="0" w:color="000000"/>
            </w:tcBorders>
          </w:tcPr>
          <w:p w:rsidR="00755B68" w:rsidRPr="00600FBE" w:rsidRDefault="00755B68" w:rsidP="00DB28EC">
            <w:pPr>
              <w:ind w:left="0"/>
              <w:rPr>
                <w:rFonts w:asciiTheme="minorHAnsi" w:eastAsia="Arial" w:hAnsiTheme="minorHAnsi" w:cstheme="minorHAnsi"/>
                <w:sz w:val="22"/>
              </w:rPr>
            </w:pPr>
            <w:r w:rsidRPr="00600FBE">
              <w:rPr>
                <w:rFonts w:asciiTheme="minorHAnsi" w:eastAsia="Arial" w:hAnsiTheme="minorHAnsi" w:cstheme="minorHAnsi"/>
                <w:color w:val="CC00FF"/>
                <w:sz w:val="22"/>
              </w:rPr>
              <w:t xml:space="preserve"> </w:t>
            </w:r>
            <w:r w:rsidR="00DB28EC" w:rsidRPr="00600FBE">
              <w:rPr>
                <w:rFonts w:asciiTheme="minorHAnsi" w:eastAsia="Arial" w:hAnsiTheme="minorHAnsi" w:cstheme="minorHAnsi"/>
                <w:sz w:val="22"/>
              </w:rPr>
              <w:t xml:space="preserve">Visit the Literacy Shed for this excellent resource on </w:t>
            </w:r>
            <w:r w:rsidR="00DB28EC" w:rsidRPr="00600FBE">
              <w:rPr>
                <w:rFonts w:asciiTheme="minorHAnsi" w:hAnsiTheme="minorHAnsi" w:cstheme="minorHAnsi"/>
                <w:sz w:val="22"/>
                <w:u w:val="single" w:color="1155CC"/>
              </w:rPr>
              <w:t>​</w:t>
            </w:r>
            <w:hyperlink r:id="rId9">
              <w:r w:rsidR="00DB28EC" w:rsidRPr="00600FBE">
                <w:rPr>
                  <w:rFonts w:asciiTheme="minorHAnsi" w:eastAsia="Arial" w:hAnsiTheme="minorHAnsi" w:cstheme="minorHAnsi"/>
                  <w:color w:val="1155CC"/>
                  <w:sz w:val="22"/>
                  <w:u w:val="single" w:color="1155CC"/>
                </w:rPr>
                <w:t>The Catch</w:t>
              </w:r>
            </w:hyperlink>
            <w:r w:rsidR="00DB28EC" w:rsidRPr="00600FBE">
              <w:rPr>
                <w:rFonts w:asciiTheme="minorHAnsi" w:hAnsiTheme="minorHAnsi" w:cstheme="minorHAnsi"/>
                <w:color w:val="1155CC"/>
                <w:sz w:val="22"/>
                <w:u w:val="single" w:color="1155CC"/>
              </w:rPr>
              <w:t>​</w:t>
            </w:r>
            <w:hyperlink r:id="rId10">
              <w:r w:rsidR="00DB28EC" w:rsidRPr="00600FBE">
                <w:rPr>
                  <w:rFonts w:asciiTheme="minorHAnsi" w:eastAsia="Arial" w:hAnsiTheme="minorHAnsi" w:cstheme="minorHAnsi"/>
                  <w:sz w:val="22"/>
                </w:rPr>
                <w:t>.</w:t>
              </w:r>
            </w:hyperlink>
            <w:r w:rsidR="00DB28EC" w:rsidRPr="00600FBE">
              <w:rPr>
                <w:rFonts w:asciiTheme="minorHAnsi" w:eastAsia="Arial" w:hAnsiTheme="minorHAnsi" w:cstheme="minorHAnsi"/>
                <w:sz w:val="22"/>
              </w:rPr>
              <w:t xml:space="preserve"> Or write your very own celebration song.  </w:t>
            </w:r>
          </w:p>
          <w:p w:rsidR="00DB28EC" w:rsidRPr="00600FBE" w:rsidRDefault="00DB28EC" w:rsidP="00DB28EC">
            <w:pPr>
              <w:ind w:left="0"/>
              <w:rPr>
                <w:rFonts w:asciiTheme="minorHAnsi" w:eastAsia="Arial" w:hAnsiTheme="minorHAnsi" w:cstheme="minorHAnsi"/>
                <w:sz w:val="22"/>
              </w:rPr>
            </w:pPr>
            <w:r w:rsidRPr="00600FBE">
              <w:rPr>
                <w:rFonts w:asciiTheme="minorHAnsi" w:eastAsia="Arial" w:hAnsiTheme="minorHAnsi" w:cstheme="minorHAnsi"/>
                <w:b/>
                <w:color w:val="6AA84F"/>
                <w:sz w:val="22"/>
              </w:rPr>
              <w:t>Choose a sports person you admire. Write a list of questions you would like to ask them. You could answer in role as your hero. Make sure you use a range of question words!</w:t>
            </w:r>
            <w:r w:rsidRPr="00600FBE">
              <w:rPr>
                <w:rFonts w:asciiTheme="minorHAnsi" w:eastAsia="Arial" w:hAnsiTheme="minorHAnsi" w:cstheme="minorHAnsi"/>
                <w:b/>
                <w:color w:val="FF9900"/>
                <w:sz w:val="22"/>
              </w:rPr>
              <w:t xml:space="preserve"> </w:t>
            </w:r>
            <w:r w:rsidRPr="00600FBE">
              <w:rPr>
                <w:rFonts w:asciiTheme="minorHAnsi" w:eastAsia="Arial" w:hAnsiTheme="minorHAnsi" w:cstheme="minorHAnsi"/>
                <w:sz w:val="22"/>
              </w:rPr>
              <w:t xml:space="preserve"> </w:t>
            </w:r>
          </w:p>
          <w:p w:rsidR="00DB28EC" w:rsidRPr="00600FBE" w:rsidRDefault="00DB28EC" w:rsidP="00DB28EC">
            <w:pPr>
              <w:ind w:left="0"/>
              <w:rPr>
                <w:rFonts w:asciiTheme="minorHAnsi" w:eastAsia="Arial" w:hAnsiTheme="minorHAnsi" w:cstheme="minorHAnsi"/>
                <w:sz w:val="22"/>
              </w:rPr>
            </w:pPr>
            <w:r w:rsidRPr="00600FBE">
              <w:rPr>
                <w:rFonts w:asciiTheme="minorHAnsi" w:eastAsia="Arial" w:hAnsiTheme="minorHAnsi" w:cstheme="minorHAnsi"/>
                <w:sz w:val="22"/>
              </w:rPr>
              <w:t xml:space="preserve">Devise your very own sport, including </w:t>
            </w:r>
            <w:proofErr w:type="gramStart"/>
            <w:r w:rsidRPr="00600FBE">
              <w:rPr>
                <w:rFonts w:asciiTheme="minorHAnsi" w:eastAsia="Arial" w:hAnsiTheme="minorHAnsi" w:cstheme="minorHAnsi"/>
                <w:sz w:val="22"/>
              </w:rPr>
              <w:t>rules,</w:t>
            </w:r>
            <w:r w:rsidRPr="00600FBE">
              <w:rPr>
                <w:rFonts w:asciiTheme="minorHAnsi" w:hAnsiTheme="minorHAnsi" w:cstheme="minorHAnsi"/>
                <w:sz w:val="22"/>
              </w:rPr>
              <w:t>​</w:t>
            </w:r>
            <w:proofErr w:type="gramEnd"/>
            <w:r w:rsidRPr="00600FBE">
              <w:rPr>
                <w:rFonts w:asciiTheme="minorHAnsi" w:hAnsiTheme="minorHAnsi" w:cstheme="minorHAnsi"/>
                <w:sz w:val="22"/>
              </w:rPr>
              <w:t>the</w:t>
            </w:r>
            <w:r w:rsidRPr="00600FBE">
              <w:rPr>
                <w:rFonts w:asciiTheme="minorHAnsi" w:eastAsia="Arial" w:hAnsiTheme="minorHAnsi" w:cstheme="minorHAnsi"/>
                <w:sz w:val="22"/>
              </w:rPr>
              <w:t xml:space="preserve"> equipment needed and a scoring system. Why not test the sport out?  </w:t>
            </w:r>
          </w:p>
          <w:p w:rsidR="00DB28EC" w:rsidRPr="00600FBE" w:rsidRDefault="00DB28EC" w:rsidP="00DB28EC">
            <w:pPr>
              <w:ind w:left="0"/>
              <w:rPr>
                <w:rFonts w:asciiTheme="minorHAnsi" w:eastAsia="Arial" w:hAnsiTheme="minorHAnsi" w:cstheme="minorHAnsi"/>
                <w:sz w:val="22"/>
              </w:rPr>
            </w:pPr>
            <w:r w:rsidRPr="00600FBE">
              <w:rPr>
                <w:rFonts w:asciiTheme="minorHAnsi" w:eastAsia="Arial" w:hAnsiTheme="minorHAnsi" w:cstheme="minorHAnsi"/>
                <w:sz w:val="22"/>
              </w:rPr>
              <w:t xml:space="preserve">Continue </w:t>
            </w:r>
            <w:r w:rsidRPr="00600FBE">
              <w:rPr>
                <w:rFonts w:asciiTheme="minorHAnsi" w:hAnsiTheme="minorHAnsi" w:cstheme="minorHAnsi"/>
                <w:sz w:val="22"/>
                <w:u w:val="single" w:color="1155CC"/>
              </w:rPr>
              <w:t>​</w:t>
            </w:r>
            <w:hyperlink r:id="rId11">
              <w:r w:rsidRPr="00600FBE">
                <w:rPr>
                  <w:rFonts w:asciiTheme="minorHAnsi" w:eastAsia="Arial" w:hAnsiTheme="minorHAnsi" w:cstheme="minorHAnsi"/>
                  <w:color w:val="1155CC"/>
                  <w:sz w:val="22"/>
                  <w:u w:val="single" w:color="1155CC"/>
                </w:rPr>
                <w:t>this story starter</w:t>
              </w:r>
            </w:hyperlink>
            <w:r w:rsidRPr="00600FBE">
              <w:rPr>
                <w:rFonts w:asciiTheme="minorHAnsi" w:hAnsiTheme="minorHAnsi" w:cstheme="minorHAnsi"/>
                <w:color w:val="1155CC"/>
                <w:sz w:val="22"/>
                <w:u w:val="single" w:color="1155CC"/>
              </w:rPr>
              <w:t>​</w:t>
            </w:r>
            <w:hyperlink r:id="rId12">
              <w:r w:rsidRPr="00600FBE">
                <w:rPr>
                  <w:rFonts w:asciiTheme="minorHAnsi" w:eastAsia="Arial" w:hAnsiTheme="minorHAnsi" w:cstheme="minorHAnsi"/>
                  <w:sz w:val="22"/>
                </w:rPr>
                <w:t xml:space="preserve"> </w:t>
              </w:r>
            </w:hyperlink>
            <w:r w:rsidRPr="00600FBE">
              <w:rPr>
                <w:rFonts w:asciiTheme="minorHAnsi" w:eastAsia="Arial" w:hAnsiTheme="minorHAnsi" w:cstheme="minorHAnsi"/>
                <w:sz w:val="22"/>
              </w:rPr>
              <w:t xml:space="preserve">(right of site) and write your own Underwater Olympics story using this </w:t>
            </w:r>
            <w:r w:rsidRPr="00600FBE">
              <w:rPr>
                <w:rFonts w:asciiTheme="minorHAnsi" w:hAnsiTheme="minorHAnsi" w:cstheme="minorHAnsi"/>
                <w:sz w:val="22"/>
              </w:rPr>
              <w:t>​</w:t>
            </w:r>
            <w:hyperlink r:id="rId13">
              <w:r w:rsidRPr="00600FBE">
                <w:rPr>
                  <w:rFonts w:asciiTheme="minorHAnsi" w:eastAsia="Arial" w:hAnsiTheme="minorHAnsi" w:cstheme="minorHAnsi"/>
                  <w:color w:val="1155CC"/>
                  <w:sz w:val="22"/>
                  <w:u w:val="single" w:color="1155CC"/>
                </w:rPr>
                <w:t>picture</w:t>
              </w:r>
            </w:hyperlink>
            <w:r w:rsidRPr="00600FBE">
              <w:rPr>
                <w:rFonts w:asciiTheme="minorHAnsi" w:hAnsiTheme="minorHAnsi" w:cstheme="minorHAnsi"/>
                <w:color w:val="1155CC"/>
                <w:sz w:val="22"/>
                <w:u w:val="single" w:color="1155CC"/>
              </w:rPr>
              <w:t>​</w:t>
            </w:r>
            <w:hyperlink r:id="rId14">
              <w:r w:rsidRPr="00600FBE">
                <w:rPr>
                  <w:rFonts w:asciiTheme="minorHAnsi" w:eastAsia="Arial" w:hAnsiTheme="minorHAnsi" w:cstheme="minorHAnsi"/>
                  <w:sz w:val="22"/>
                </w:rPr>
                <w:t xml:space="preserve"> </w:t>
              </w:r>
            </w:hyperlink>
            <w:r w:rsidRPr="00600FBE">
              <w:rPr>
                <w:rFonts w:asciiTheme="minorHAnsi" w:eastAsia="Arial" w:hAnsiTheme="minorHAnsi" w:cstheme="minorHAnsi"/>
                <w:sz w:val="22"/>
              </w:rPr>
              <w:t xml:space="preserve">as a stimulus.  </w:t>
            </w:r>
          </w:p>
          <w:p w:rsidR="00DB28EC" w:rsidRPr="00600FBE" w:rsidRDefault="00DB28EC" w:rsidP="00DB28EC">
            <w:pPr>
              <w:ind w:left="0"/>
              <w:rPr>
                <w:rFonts w:asciiTheme="minorHAnsi" w:hAnsiTheme="minorHAnsi" w:cstheme="minorHAnsi"/>
                <w:sz w:val="22"/>
              </w:rPr>
            </w:pPr>
            <w:r w:rsidRPr="00600FBE">
              <w:rPr>
                <w:rFonts w:asciiTheme="minorHAnsi" w:eastAsia="Arial" w:hAnsiTheme="minorHAnsi" w:cstheme="minorHAnsi"/>
                <w:sz w:val="22"/>
              </w:rPr>
              <w:t>Choose a sport, which is popular in another country, and</w:t>
            </w:r>
            <w:r w:rsidRPr="00600FBE">
              <w:rPr>
                <w:rFonts w:asciiTheme="minorHAnsi" w:hAnsiTheme="minorHAnsi" w:cstheme="minorHAnsi"/>
                <w:sz w:val="22"/>
              </w:rPr>
              <w:t>​</w:t>
            </w:r>
            <w:r w:rsidR="00600FBE">
              <w:rPr>
                <w:rFonts w:asciiTheme="minorHAnsi" w:hAnsiTheme="minorHAnsi" w:cstheme="minorHAnsi"/>
                <w:sz w:val="22"/>
              </w:rPr>
              <w:t xml:space="preserve"> </w:t>
            </w:r>
            <w:r w:rsidRPr="00600FBE">
              <w:rPr>
                <w:rFonts w:asciiTheme="minorHAnsi" w:eastAsia="Arial" w:hAnsiTheme="minorHAnsi" w:cstheme="minorHAnsi"/>
                <w:sz w:val="22"/>
              </w:rPr>
              <w:t>write your own set of instructions for how to play that particular sport.</w:t>
            </w:r>
          </w:p>
        </w:tc>
        <w:tc>
          <w:tcPr>
            <w:tcW w:w="7938" w:type="dxa"/>
            <w:tcBorders>
              <w:top w:val="single" w:sz="6" w:space="0" w:color="000000"/>
              <w:left w:val="single" w:sz="6" w:space="0" w:color="000000"/>
              <w:bottom w:val="single" w:sz="6" w:space="0" w:color="000000"/>
              <w:right w:val="single" w:sz="6" w:space="0" w:color="000000"/>
            </w:tcBorders>
          </w:tcPr>
          <w:p w:rsidR="00600FBE" w:rsidRPr="00600FBE" w:rsidRDefault="00600FBE" w:rsidP="00755B68">
            <w:pPr>
              <w:ind w:left="0"/>
              <w:textAlignment w:val="baseline"/>
              <w:rPr>
                <w:rFonts w:asciiTheme="minorHAnsi" w:eastAsia="Arial" w:hAnsiTheme="minorHAnsi" w:cstheme="minorHAnsi"/>
                <w:sz w:val="22"/>
              </w:rPr>
            </w:pPr>
            <w:r w:rsidRPr="00600FBE">
              <w:rPr>
                <w:rFonts w:asciiTheme="minorHAnsi" w:eastAsia="Arial" w:hAnsiTheme="minorHAnsi" w:cstheme="minorHAnsi"/>
                <w:sz w:val="22"/>
              </w:rPr>
              <w:t xml:space="preserve">Watch </w:t>
            </w:r>
            <w:r w:rsidRPr="00600FBE">
              <w:rPr>
                <w:rFonts w:asciiTheme="minorHAnsi" w:hAnsiTheme="minorHAnsi" w:cstheme="minorHAnsi"/>
                <w:sz w:val="22"/>
              </w:rPr>
              <w:t>​</w:t>
            </w:r>
            <w:hyperlink r:id="rId15">
              <w:r w:rsidRPr="00600FBE">
                <w:rPr>
                  <w:rFonts w:asciiTheme="minorHAnsi" w:eastAsia="Arial" w:hAnsiTheme="minorHAnsi" w:cstheme="minorHAnsi"/>
                  <w:color w:val="1155CC"/>
                  <w:sz w:val="22"/>
                  <w:u w:val="single" w:color="1155CC"/>
                </w:rPr>
                <w:t xml:space="preserve">this video </w:t>
              </w:r>
            </w:hyperlink>
            <w:r w:rsidRPr="00600FBE">
              <w:rPr>
                <w:rFonts w:asciiTheme="minorHAnsi" w:hAnsiTheme="minorHAnsi" w:cstheme="minorHAnsi"/>
                <w:color w:val="1155CC"/>
                <w:sz w:val="22"/>
                <w:u w:val="single" w:color="1155CC"/>
              </w:rPr>
              <w:t>​</w:t>
            </w:r>
            <w:hyperlink r:id="rId16">
              <w:r w:rsidRPr="00600FBE">
                <w:rPr>
                  <w:rFonts w:asciiTheme="minorHAnsi" w:eastAsia="Arial" w:hAnsiTheme="minorHAnsi" w:cstheme="minorHAnsi"/>
                  <w:sz w:val="22"/>
                </w:rPr>
                <w:t>e</w:t>
              </w:r>
            </w:hyperlink>
            <w:r w:rsidRPr="00600FBE">
              <w:rPr>
                <w:rFonts w:asciiTheme="minorHAnsi" w:eastAsia="Arial" w:hAnsiTheme="minorHAnsi" w:cstheme="minorHAnsi"/>
                <w:sz w:val="22"/>
              </w:rPr>
              <w:t>xplaining coordinates and how to plot them using the x-axis first, then the y-axis.</w:t>
            </w:r>
          </w:p>
          <w:p w:rsidR="00600FBE" w:rsidRPr="00600FBE" w:rsidRDefault="00600FBE" w:rsidP="00755B68">
            <w:pPr>
              <w:ind w:left="0"/>
              <w:textAlignment w:val="baseline"/>
              <w:rPr>
                <w:rFonts w:asciiTheme="minorHAnsi" w:eastAsia="Arial" w:hAnsiTheme="minorHAnsi" w:cstheme="minorHAnsi"/>
                <w:sz w:val="22"/>
              </w:rPr>
            </w:pPr>
            <w:r w:rsidRPr="00600FBE">
              <w:rPr>
                <w:rFonts w:asciiTheme="minorHAnsi" w:eastAsia="Arial" w:hAnsiTheme="minorHAnsi" w:cstheme="minorHAnsi"/>
                <w:sz w:val="22"/>
              </w:rPr>
              <w:t xml:space="preserve">Play </w:t>
            </w:r>
            <w:r w:rsidRPr="00600FBE">
              <w:rPr>
                <w:rFonts w:asciiTheme="minorHAnsi" w:hAnsiTheme="minorHAnsi" w:cstheme="minorHAnsi"/>
                <w:sz w:val="22"/>
                <w:u w:val="single" w:color="1155CC"/>
              </w:rPr>
              <w:t>​</w:t>
            </w:r>
            <w:hyperlink r:id="rId17">
              <w:r w:rsidRPr="00600FBE">
                <w:rPr>
                  <w:rFonts w:asciiTheme="minorHAnsi" w:eastAsia="Arial" w:hAnsiTheme="minorHAnsi" w:cstheme="minorHAnsi"/>
                  <w:color w:val="1155CC"/>
                  <w:sz w:val="22"/>
                  <w:u w:val="single" w:color="1155CC"/>
                </w:rPr>
                <w:t>Alien Attack</w:t>
              </w:r>
            </w:hyperlink>
            <w:r w:rsidRPr="00600FBE">
              <w:rPr>
                <w:rFonts w:asciiTheme="minorHAnsi" w:hAnsiTheme="minorHAnsi" w:cstheme="minorHAnsi"/>
                <w:color w:val="1155CC"/>
                <w:sz w:val="22"/>
              </w:rPr>
              <w:t>​</w:t>
            </w:r>
            <w:r w:rsidRPr="00600FBE">
              <w:rPr>
                <w:rFonts w:asciiTheme="minorHAnsi" w:eastAsia="Arial" w:hAnsiTheme="minorHAnsi" w:cstheme="minorHAnsi"/>
                <w:sz w:val="22"/>
              </w:rPr>
              <w:t xml:space="preserve"> using the first quadrant. Can they describe the positions of the alien spaceships? Then encourage them to play </w:t>
            </w:r>
            <w:r w:rsidRPr="00600FBE">
              <w:rPr>
                <w:rFonts w:asciiTheme="minorHAnsi" w:hAnsiTheme="minorHAnsi" w:cstheme="minorHAnsi"/>
                <w:sz w:val="22"/>
              </w:rPr>
              <w:t>​</w:t>
            </w:r>
            <w:hyperlink r:id="rId18">
              <w:r w:rsidRPr="00600FBE">
                <w:rPr>
                  <w:rFonts w:asciiTheme="minorHAnsi" w:eastAsia="Arial" w:hAnsiTheme="minorHAnsi" w:cstheme="minorHAnsi"/>
                  <w:color w:val="1155CC"/>
                  <w:sz w:val="22"/>
                  <w:u w:val="single" w:color="1155CC"/>
                </w:rPr>
                <w:t>‘Hit</w:t>
              </w:r>
            </w:hyperlink>
            <w:hyperlink r:id="rId19">
              <w:r w:rsidRPr="00600FBE">
                <w:rPr>
                  <w:rFonts w:asciiTheme="minorHAnsi" w:eastAsia="Arial" w:hAnsiTheme="minorHAnsi" w:cstheme="minorHAnsi"/>
                  <w:color w:val="1155CC"/>
                  <w:sz w:val="22"/>
                </w:rPr>
                <w:t xml:space="preserve"> </w:t>
              </w:r>
            </w:hyperlink>
            <w:hyperlink r:id="rId20">
              <w:r w:rsidRPr="00600FBE">
                <w:rPr>
                  <w:rFonts w:asciiTheme="minorHAnsi" w:eastAsia="Arial" w:hAnsiTheme="minorHAnsi" w:cstheme="minorHAnsi"/>
                  <w:color w:val="1155CC"/>
                  <w:sz w:val="22"/>
                  <w:u w:val="single" w:color="1155CC"/>
                </w:rPr>
                <w:t>the Coordinate’</w:t>
              </w:r>
            </w:hyperlink>
            <w:r w:rsidRPr="00600FBE">
              <w:rPr>
                <w:rFonts w:asciiTheme="minorHAnsi" w:hAnsiTheme="minorHAnsi" w:cstheme="minorHAnsi"/>
                <w:color w:val="1155CC"/>
                <w:sz w:val="22"/>
                <w:u w:val="single" w:color="1155CC"/>
              </w:rPr>
              <w:t>​</w:t>
            </w:r>
            <w:hyperlink r:id="rId21">
              <w:r w:rsidRPr="00600FBE">
                <w:rPr>
                  <w:rFonts w:asciiTheme="minorHAnsi" w:eastAsia="Arial" w:hAnsiTheme="minorHAnsi" w:cstheme="minorHAnsi"/>
                  <w:sz w:val="22"/>
                </w:rPr>
                <w:t xml:space="preserve"> </w:t>
              </w:r>
            </w:hyperlink>
            <w:r w:rsidRPr="00600FBE">
              <w:rPr>
                <w:rFonts w:asciiTheme="minorHAnsi" w:eastAsia="Arial" w:hAnsiTheme="minorHAnsi" w:cstheme="minorHAnsi"/>
                <w:sz w:val="22"/>
              </w:rPr>
              <w:t>to practise plotting coordinates on a grid.</w:t>
            </w:r>
          </w:p>
          <w:p w:rsidR="00600FBE" w:rsidRPr="00600FBE" w:rsidRDefault="00600FBE" w:rsidP="00755B68">
            <w:pPr>
              <w:ind w:left="0"/>
              <w:textAlignment w:val="baseline"/>
              <w:rPr>
                <w:rFonts w:asciiTheme="minorHAnsi" w:eastAsia="Arial" w:hAnsiTheme="minorHAnsi" w:cstheme="minorHAnsi"/>
                <w:b/>
                <w:color w:val="9900FF"/>
                <w:sz w:val="22"/>
              </w:rPr>
            </w:pPr>
            <w:r w:rsidRPr="00600FBE">
              <w:rPr>
                <w:rFonts w:asciiTheme="minorHAnsi" w:eastAsia="Arial" w:hAnsiTheme="minorHAnsi" w:cstheme="minorHAnsi"/>
                <w:sz w:val="22"/>
              </w:rPr>
              <w:t>Set up a Times Table relay race. Can you run lengths of</w:t>
            </w:r>
            <w:r w:rsidRPr="00600FBE">
              <w:rPr>
                <w:rFonts w:asciiTheme="minorHAnsi" w:hAnsiTheme="minorHAnsi" w:cstheme="minorHAnsi"/>
                <w:sz w:val="22"/>
              </w:rPr>
              <w:t>​</w:t>
            </w:r>
            <w:r w:rsidRPr="00600FBE">
              <w:rPr>
                <w:rFonts w:asciiTheme="minorHAnsi" w:eastAsia="Arial" w:hAnsiTheme="minorHAnsi" w:cstheme="minorHAnsi"/>
                <w:sz w:val="22"/>
              </w:rPr>
              <w:t xml:space="preserve"> a space and count in your times tables forwards and backwards?  </w:t>
            </w:r>
          </w:p>
          <w:p w:rsidR="00600FBE" w:rsidRPr="00600FBE" w:rsidRDefault="00600FBE" w:rsidP="00755B68">
            <w:pPr>
              <w:ind w:left="0"/>
              <w:textAlignment w:val="baseline"/>
              <w:rPr>
                <w:rFonts w:asciiTheme="minorHAnsi" w:eastAsia="Arial" w:hAnsiTheme="minorHAnsi" w:cstheme="minorHAnsi"/>
                <w:b/>
                <w:color w:val="9900FF"/>
                <w:sz w:val="22"/>
              </w:rPr>
            </w:pPr>
            <w:r w:rsidRPr="00600FBE">
              <w:rPr>
                <w:rFonts w:asciiTheme="minorHAnsi" w:eastAsia="Arial" w:hAnsiTheme="minorHAnsi" w:cstheme="minorHAnsi"/>
                <w:sz w:val="22"/>
              </w:rPr>
              <w:t>Can you identify the average temperatures in these</w:t>
            </w:r>
            <w:r w:rsidRPr="00600FBE">
              <w:rPr>
                <w:rFonts w:asciiTheme="minorHAnsi" w:hAnsiTheme="minorHAnsi" w:cstheme="minorHAnsi"/>
                <w:sz w:val="22"/>
              </w:rPr>
              <w:t xml:space="preserve">​ </w:t>
            </w:r>
            <w:r w:rsidRPr="00600FBE">
              <w:rPr>
                <w:rFonts w:asciiTheme="minorHAnsi" w:eastAsia="Arial" w:hAnsiTheme="minorHAnsi" w:cstheme="minorHAnsi"/>
                <w:sz w:val="22"/>
              </w:rPr>
              <w:t xml:space="preserve">Olympic-hosting countries and then order them? France, Germany, Canada, Norway and Russia.  </w:t>
            </w:r>
          </w:p>
          <w:p w:rsidR="004A19DE" w:rsidRPr="00600FBE" w:rsidRDefault="00755B68" w:rsidP="00755B68">
            <w:pPr>
              <w:ind w:left="0"/>
              <w:textAlignment w:val="baseline"/>
              <w:rPr>
                <w:rFonts w:asciiTheme="minorHAnsi" w:eastAsia="Times New Roman" w:hAnsiTheme="minorHAnsi" w:cstheme="minorHAnsi"/>
                <w:sz w:val="22"/>
              </w:rPr>
            </w:pPr>
            <w:r w:rsidRPr="00600FBE">
              <w:rPr>
                <w:rFonts w:asciiTheme="minorHAnsi" w:eastAsia="Arial" w:hAnsiTheme="minorHAnsi" w:cstheme="minorHAnsi"/>
                <w:b/>
                <w:color w:val="9900FF"/>
                <w:sz w:val="22"/>
              </w:rPr>
              <w:t xml:space="preserve">- </w:t>
            </w:r>
            <w:r w:rsidRPr="00600FBE">
              <w:rPr>
                <w:rFonts w:asciiTheme="minorHAnsi" w:eastAsia="Times New Roman" w:hAnsiTheme="minorHAnsi" w:cstheme="minorHAnsi"/>
                <w:sz w:val="22"/>
              </w:rPr>
              <w:t xml:space="preserve">Work on </w:t>
            </w:r>
            <w:hyperlink r:id="rId22" w:history="1">
              <w:proofErr w:type="spellStart"/>
              <w:r w:rsidRPr="00600FBE">
                <w:rPr>
                  <w:rFonts w:asciiTheme="minorHAnsi" w:eastAsia="Times New Roman" w:hAnsiTheme="minorHAnsi" w:cstheme="minorHAnsi"/>
                  <w:color w:val="1155CC"/>
                  <w:sz w:val="22"/>
                  <w:u w:val="single"/>
                </w:rPr>
                <w:t>Numbots</w:t>
              </w:r>
              <w:proofErr w:type="spellEnd"/>
            </w:hyperlink>
            <w:r w:rsidRPr="00600FBE">
              <w:rPr>
                <w:rFonts w:asciiTheme="minorHAnsi" w:eastAsia="Times New Roman" w:hAnsiTheme="minorHAnsi" w:cstheme="minorHAnsi"/>
                <w:sz w:val="22"/>
              </w:rPr>
              <w:t xml:space="preserve"> or </w:t>
            </w:r>
            <w:hyperlink r:id="rId23" w:history="1">
              <w:r w:rsidRPr="00600FBE">
                <w:rPr>
                  <w:rFonts w:asciiTheme="minorHAnsi" w:eastAsia="Times New Roman" w:hAnsiTheme="minorHAnsi" w:cstheme="minorHAnsi"/>
                  <w:color w:val="1155CC"/>
                  <w:sz w:val="22"/>
                  <w:u w:val="single"/>
                </w:rPr>
                <w:t xml:space="preserve">Times Table </w:t>
              </w:r>
              <w:proofErr w:type="spellStart"/>
              <w:r w:rsidRPr="00600FBE">
                <w:rPr>
                  <w:rFonts w:asciiTheme="minorHAnsi" w:eastAsia="Times New Roman" w:hAnsiTheme="minorHAnsi" w:cstheme="minorHAnsi"/>
                  <w:color w:val="1155CC"/>
                  <w:sz w:val="22"/>
                  <w:u w:val="single"/>
                </w:rPr>
                <w:t>Rockstars</w:t>
              </w:r>
              <w:proofErr w:type="spellEnd"/>
            </w:hyperlink>
            <w:r w:rsidRPr="00600FBE">
              <w:rPr>
                <w:rFonts w:asciiTheme="minorHAnsi" w:eastAsia="Times New Roman" w:hAnsiTheme="minorHAnsi" w:cstheme="minorHAnsi"/>
                <w:sz w:val="22"/>
              </w:rPr>
              <w:t xml:space="preserve">– you have your own login to access this. </w:t>
            </w:r>
          </w:p>
          <w:p w:rsidR="00755B68" w:rsidRPr="00600FBE" w:rsidRDefault="004A19DE" w:rsidP="00755B68">
            <w:pPr>
              <w:ind w:left="0"/>
              <w:textAlignment w:val="baseline"/>
              <w:rPr>
                <w:rFonts w:asciiTheme="minorHAnsi" w:eastAsia="Times New Roman" w:hAnsiTheme="minorHAnsi" w:cstheme="minorHAnsi"/>
                <w:sz w:val="22"/>
              </w:rPr>
            </w:pPr>
            <w:r w:rsidRPr="00600FBE">
              <w:rPr>
                <w:rFonts w:asciiTheme="minorHAnsi" w:eastAsia="Times New Roman" w:hAnsiTheme="minorHAnsi" w:cstheme="minorHAnsi"/>
                <w:sz w:val="22"/>
              </w:rPr>
              <w:t>-</w:t>
            </w:r>
            <w:r w:rsidR="00755B68" w:rsidRPr="00600FBE">
              <w:rPr>
                <w:rFonts w:asciiTheme="minorHAnsi" w:eastAsia="Times New Roman" w:hAnsiTheme="minorHAnsi" w:cstheme="minorHAnsi"/>
                <w:sz w:val="22"/>
              </w:rPr>
              <w:t xml:space="preserve"> </w:t>
            </w:r>
            <w:r w:rsidRPr="00600FBE">
              <w:rPr>
                <w:rFonts w:asciiTheme="minorHAnsi" w:eastAsia="Times New Roman" w:hAnsiTheme="minorHAnsi" w:cstheme="minorHAnsi"/>
                <w:sz w:val="22"/>
              </w:rPr>
              <w:t>Or pl</w:t>
            </w:r>
            <w:r w:rsidR="00755B68" w:rsidRPr="00600FBE">
              <w:rPr>
                <w:rFonts w:asciiTheme="minorHAnsi" w:eastAsia="Times New Roman" w:hAnsiTheme="minorHAnsi" w:cstheme="minorHAnsi"/>
                <w:sz w:val="22"/>
              </w:rPr>
              <w:t xml:space="preserve">ay on </w:t>
            </w:r>
            <w:hyperlink r:id="rId24" w:history="1">
              <w:r w:rsidR="00755B68" w:rsidRPr="00600FBE">
                <w:rPr>
                  <w:rFonts w:asciiTheme="minorHAnsi" w:eastAsia="Times New Roman" w:hAnsiTheme="minorHAnsi" w:cstheme="minorHAnsi"/>
                  <w:color w:val="1155CC"/>
                  <w:sz w:val="22"/>
                  <w:u w:val="single"/>
                </w:rPr>
                <w:t>Hit the Button</w:t>
              </w:r>
            </w:hyperlink>
            <w:r w:rsidRPr="00600FBE">
              <w:rPr>
                <w:rFonts w:asciiTheme="minorHAnsi" w:eastAsia="Times New Roman" w:hAnsiTheme="minorHAnsi" w:cstheme="minorHAnsi"/>
                <w:sz w:val="22"/>
              </w:rPr>
              <w:t xml:space="preserve"> - </w:t>
            </w:r>
            <w:r w:rsidR="00755B68" w:rsidRPr="00600FBE">
              <w:rPr>
                <w:rFonts w:asciiTheme="minorHAnsi" w:eastAsia="Times New Roman" w:hAnsiTheme="minorHAnsi" w:cstheme="minorHAnsi"/>
                <w:sz w:val="22"/>
              </w:rPr>
              <w:t>focus on number bonds, halves, doubles and times tables.</w:t>
            </w:r>
          </w:p>
          <w:p w:rsidR="00755B68" w:rsidRPr="00600FBE" w:rsidRDefault="004A19DE" w:rsidP="00600FBE">
            <w:pPr>
              <w:ind w:left="0"/>
              <w:textAlignment w:val="baseline"/>
              <w:rPr>
                <w:rFonts w:asciiTheme="minorHAnsi" w:hAnsiTheme="minorHAnsi" w:cstheme="minorHAnsi"/>
                <w:sz w:val="22"/>
              </w:rPr>
            </w:pPr>
            <w:r w:rsidRPr="00600FBE">
              <w:rPr>
                <w:rFonts w:asciiTheme="minorHAnsi" w:eastAsia="Arial" w:hAnsiTheme="minorHAnsi" w:cstheme="minorHAnsi"/>
                <w:color w:val="auto"/>
                <w:sz w:val="22"/>
              </w:rPr>
              <w:t>- Or</w:t>
            </w:r>
            <w:r w:rsidRPr="00600FBE">
              <w:rPr>
                <w:rFonts w:asciiTheme="minorHAnsi" w:eastAsia="Arial" w:hAnsiTheme="minorHAnsi" w:cstheme="minorHAnsi"/>
                <w:b/>
                <w:color w:val="auto"/>
                <w:sz w:val="22"/>
                <w:u w:val="single" w:color="1155CC"/>
              </w:rPr>
              <w:t xml:space="preserve"> </w:t>
            </w:r>
            <w:hyperlink r:id="rId25" w:history="1">
              <w:r w:rsidR="00755B68" w:rsidRPr="00600FBE">
                <w:rPr>
                  <w:rStyle w:val="Hyperlink"/>
                  <w:rFonts w:asciiTheme="minorHAnsi" w:eastAsia="Arial" w:hAnsiTheme="minorHAnsi" w:cstheme="minorHAnsi"/>
                  <w:b/>
                  <w:sz w:val="22"/>
                  <w:u w:color="1155CC"/>
                </w:rPr>
                <w:t xml:space="preserve">BBC </w:t>
              </w:r>
              <w:proofErr w:type="spellStart"/>
              <w:r w:rsidR="00755B68" w:rsidRPr="00600FBE">
                <w:rPr>
                  <w:rStyle w:val="Hyperlink"/>
                  <w:rFonts w:asciiTheme="minorHAnsi" w:eastAsia="Arial" w:hAnsiTheme="minorHAnsi" w:cstheme="minorHAnsi"/>
                  <w:b/>
                  <w:sz w:val="22"/>
                  <w:u w:color="1155CC"/>
                </w:rPr>
                <w:t>Bitesize</w:t>
              </w:r>
              <w:proofErr w:type="spellEnd"/>
              <w:r w:rsidR="00755B68" w:rsidRPr="00600FBE">
                <w:rPr>
                  <w:rStyle w:val="Hyperlink"/>
                  <w:rFonts w:asciiTheme="minorHAnsi" w:hAnsiTheme="minorHAnsi" w:cstheme="minorHAnsi"/>
                  <w:sz w:val="22"/>
                </w:rPr>
                <w:t>​</w:t>
              </w:r>
            </w:hyperlink>
            <w:r w:rsidR="00755B68" w:rsidRPr="00600FBE">
              <w:rPr>
                <w:rFonts w:asciiTheme="minorHAnsi" w:eastAsia="Arial" w:hAnsiTheme="minorHAnsi" w:cstheme="minorHAnsi"/>
                <w:b/>
                <w:sz w:val="22"/>
              </w:rPr>
              <w:t xml:space="preserve"> - </w:t>
            </w:r>
            <w:r w:rsidR="00755B68" w:rsidRPr="00600FBE">
              <w:rPr>
                <w:rFonts w:asciiTheme="minorHAnsi" w:hAnsiTheme="minorHAnsi" w:cstheme="minorHAnsi"/>
                <w:sz w:val="22"/>
              </w:rPr>
              <w:t>​</w:t>
            </w:r>
            <w:r w:rsidRPr="00600FBE">
              <w:rPr>
                <w:rFonts w:asciiTheme="minorHAnsi" w:eastAsia="Arial" w:hAnsiTheme="minorHAnsi" w:cstheme="minorHAnsi"/>
                <w:sz w:val="22"/>
              </w:rPr>
              <w:t>l</w:t>
            </w:r>
            <w:r w:rsidR="00755B68" w:rsidRPr="00600FBE">
              <w:rPr>
                <w:rFonts w:asciiTheme="minorHAnsi" w:eastAsia="Arial" w:hAnsiTheme="minorHAnsi" w:cstheme="minorHAnsi"/>
                <w:sz w:val="22"/>
              </w:rPr>
              <w:t xml:space="preserve">ots of videos and learning opportunities </w:t>
            </w:r>
            <w:r w:rsidRPr="00600FBE">
              <w:rPr>
                <w:rFonts w:asciiTheme="minorHAnsi" w:eastAsia="Arial" w:hAnsiTheme="minorHAnsi" w:cstheme="minorHAnsi"/>
                <w:sz w:val="22"/>
              </w:rPr>
              <w:t>here!</w:t>
            </w:r>
          </w:p>
        </w:tc>
      </w:tr>
      <w:tr w:rsidR="00755B68" w:rsidRPr="004A19DE" w:rsidTr="00CA2DC2">
        <w:trPr>
          <w:trHeight w:val="152"/>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CA2DC2" w:rsidRDefault="00755B68" w:rsidP="00CA2DC2">
            <w:pPr>
              <w:ind w:left="0"/>
              <w:rPr>
                <w:rFonts w:asciiTheme="minorHAnsi" w:eastAsia="Arial" w:hAnsiTheme="minorHAnsi" w:cstheme="minorHAnsi"/>
                <w:b/>
                <w:sz w:val="22"/>
              </w:rPr>
            </w:pPr>
            <w:r w:rsidRPr="00CA2DC2">
              <w:rPr>
                <w:rFonts w:asciiTheme="minorHAnsi" w:eastAsia="Arial" w:hAnsiTheme="minorHAnsi" w:cstheme="minorHAnsi"/>
                <w:b/>
                <w:sz w:val="22"/>
              </w:rPr>
              <w:t xml:space="preserve">Spellings – </w:t>
            </w:r>
            <w:r w:rsidR="00CA2DC2" w:rsidRPr="00CA2DC2">
              <w:rPr>
                <w:rFonts w:asciiTheme="minorHAnsi" w:hAnsiTheme="minorHAnsi" w:cstheme="minorHAnsi"/>
                <w:sz w:val="22"/>
              </w:rPr>
              <w:t>Word families based on root words ‘press’ and ‘vent’</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4A19DE">
        <w:trPr>
          <w:trHeight w:val="259"/>
        </w:trPr>
        <w:tc>
          <w:tcPr>
            <w:tcW w:w="7655" w:type="dxa"/>
            <w:tcBorders>
              <w:top w:val="single" w:sz="6" w:space="0" w:color="000000"/>
              <w:left w:val="single" w:sz="6" w:space="0" w:color="000000"/>
              <w:bottom w:val="single" w:sz="4" w:space="0" w:color="auto"/>
              <w:right w:val="single" w:sz="6" w:space="0" w:color="000000"/>
            </w:tcBorders>
          </w:tcPr>
          <w:p w:rsidR="00CA2DC2" w:rsidRDefault="00CA2DC2" w:rsidP="00755B68">
            <w:pPr>
              <w:ind w:left="0"/>
              <w:rPr>
                <w:rFonts w:asciiTheme="minorHAnsi" w:eastAsia="Arial" w:hAnsiTheme="minorHAnsi" w:cstheme="minorHAnsi"/>
                <w:sz w:val="22"/>
              </w:rPr>
            </w:pPr>
            <w:r>
              <w:rPr>
                <w:rFonts w:asciiTheme="minorHAnsi" w:eastAsia="Arial" w:hAnsiTheme="minorHAnsi" w:cstheme="minorHAnsi"/>
                <w:sz w:val="22"/>
              </w:rPr>
              <w:t xml:space="preserve">Click </w:t>
            </w:r>
            <w:hyperlink r:id="rId26" w:history="1">
              <w:r w:rsidRPr="00CA2DC2">
                <w:rPr>
                  <w:rStyle w:val="Hyperlink"/>
                  <w:rFonts w:asciiTheme="minorHAnsi" w:eastAsia="Arial" w:hAnsiTheme="minorHAnsi" w:cstheme="minorHAnsi"/>
                  <w:sz w:val="22"/>
                </w:rPr>
                <w:t>here</w:t>
              </w:r>
            </w:hyperlink>
            <w:r>
              <w:rPr>
                <w:rFonts w:asciiTheme="minorHAnsi" w:eastAsia="Arial" w:hAnsiTheme="minorHAnsi" w:cstheme="minorHAnsi"/>
                <w:sz w:val="22"/>
              </w:rPr>
              <w:t xml:space="preserve"> for </w:t>
            </w:r>
            <w:proofErr w:type="spellStart"/>
            <w:r>
              <w:rPr>
                <w:rFonts w:asciiTheme="minorHAnsi" w:eastAsia="Arial" w:hAnsiTheme="minorHAnsi" w:cstheme="minorHAnsi"/>
                <w:sz w:val="22"/>
              </w:rPr>
              <w:t>Twinkl</w:t>
            </w:r>
            <w:proofErr w:type="spellEnd"/>
            <w:r>
              <w:rPr>
                <w:rFonts w:asciiTheme="minorHAnsi" w:eastAsia="Arial" w:hAnsiTheme="minorHAnsi" w:cstheme="minorHAnsi"/>
                <w:sz w:val="22"/>
              </w:rPr>
              <w:t xml:space="preserve"> resources (free if you sign up)</w:t>
            </w:r>
          </w:p>
          <w:p w:rsidR="00CA2DC2" w:rsidRDefault="00CA2DC2" w:rsidP="00CA2DC2">
            <w:pPr>
              <w:spacing w:line="276" w:lineRule="auto"/>
              <w:ind w:left="0"/>
              <w:rPr>
                <w:rFonts w:ascii="Twinkl" w:hAnsi="Twinkl"/>
                <w:sz w:val="28"/>
                <w:szCs w:val="28"/>
              </w:rPr>
            </w:pPr>
            <w:r w:rsidRPr="00F238EF">
              <w:rPr>
                <w:rFonts w:ascii="Twinkl" w:hAnsi="Twinkl"/>
                <w:sz w:val="28"/>
                <w:szCs w:val="28"/>
              </w:rPr>
              <w:t>press</w:t>
            </w:r>
            <w:r>
              <w:rPr>
                <w:rFonts w:ascii="Twinkl" w:hAnsi="Twinkl"/>
                <w:sz w:val="28"/>
                <w:szCs w:val="28"/>
              </w:rPr>
              <w:t xml:space="preserve">          </w:t>
            </w:r>
            <w:r w:rsidRPr="00F238EF">
              <w:rPr>
                <w:rFonts w:ascii="Twinkl" w:hAnsi="Twinkl"/>
                <w:sz w:val="28"/>
                <w:szCs w:val="28"/>
              </w:rPr>
              <w:t>suppress</w:t>
            </w:r>
            <w:r>
              <w:rPr>
                <w:rFonts w:ascii="Twinkl" w:hAnsi="Twinkl"/>
                <w:sz w:val="28"/>
                <w:szCs w:val="28"/>
              </w:rPr>
              <w:t xml:space="preserve">      </w:t>
            </w:r>
            <w:r w:rsidRPr="00F238EF">
              <w:rPr>
                <w:rFonts w:ascii="Twinkl" w:hAnsi="Twinkl"/>
                <w:sz w:val="28"/>
                <w:szCs w:val="28"/>
              </w:rPr>
              <w:t>express</w:t>
            </w:r>
            <w:r>
              <w:rPr>
                <w:rFonts w:ascii="Twinkl" w:hAnsi="Twinkl"/>
                <w:sz w:val="28"/>
                <w:szCs w:val="28"/>
              </w:rPr>
              <w:t xml:space="preserve">       </w:t>
            </w:r>
            <w:r w:rsidRPr="00F238EF">
              <w:rPr>
                <w:rFonts w:ascii="Twinkl" w:hAnsi="Twinkl"/>
                <w:sz w:val="28"/>
                <w:szCs w:val="28"/>
              </w:rPr>
              <w:t>compress</w:t>
            </w:r>
            <w:r>
              <w:rPr>
                <w:rFonts w:ascii="Twinkl" w:hAnsi="Twinkl"/>
                <w:sz w:val="28"/>
                <w:szCs w:val="28"/>
              </w:rPr>
              <w:t xml:space="preserve">      </w:t>
            </w:r>
            <w:r w:rsidRPr="00F238EF">
              <w:rPr>
                <w:rFonts w:ascii="Twinkl" w:hAnsi="Twinkl"/>
                <w:sz w:val="28"/>
                <w:szCs w:val="28"/>
              </w:rPr>
              <w:t>impress</w:t>
            </w:r>
          </w:p>
          <w:p w:rsidR="00CA2DC2" w:rsidRDefault="00CA2DC2" w:rsidP="00CA2DC2">
            <w:pPr>
              <w:spacing w:line="276" w:lineRule="auto"/>
              <w:ind w:left="0"/>
              <w:rPr>
                <w:rFonts w:asciiTheme="minorHAnsi" w:eastAsia="Arial" w:hAnsiTheme="minorHAnsi" w:cstheme="minorHAnsi"/>
                <w:sz w:val="22"/>
              </w:rPr>
            </w:pPr>
            <w:r>
              <w:rPr>
                <w:rFonts w:ascii="Twinkl" w:hAnsi="Twinkl"/>
                <w:sz w:val="28"/>
                <w:szCs w:val="28"/>
              </w:rPr>
              <w:t>p</w:t>
            </w:r>
            <w:r w:rsidRPr="00F238EF">
              <w:rPr>
                <w:rFonts w:ascii="Twinkl" w:hAnsi="Twinkl"/>
                <w:sz w:val="28"/>
                <w:szCs w:val="28"/>
              </w:rPr>
              <w:t>revent</w:t>
            </w:r>
            <w:r>
              <w:rPr>
                <w:rFonts w:ascii="Twinkl" w:hAnsi="Twinkl"/>
                <w:sz w:val="28"/>
                <w:szCs w:val="28"/>
              </w:rPr>
              <w:t xml:space="preserve">      </w:t>
            </w:r>
            <w:r w:rsidRPr="00F238EF">
              <w:rPr>
                <w:rFonts w:ascii="Twinkl" w:hAnsi="Twinkl"/>
                <w:sz w:val="28"/>
                <w:szCs w:val="28"/>
              </w:rPr>
              <w:t>invent</w:t>
            </w:r>
            <w:r>
              <w:rPr>
                <w:rFonts w:ascii="Twinkl" w:hAnsi="Twinkl"/>
                <w:sz w:val="28"/>
                <w:szCs w:val="28"/>
              </w:rPr>
              <w:t xml:space="preserve">          </w:t>
            </w:r>
            <w:r w:rsidRPr="00F238EF">
              <w:rPr>
                <w:rFonts w:ascii="Twinkl" w:hAnsi="Twinkl"/>
                <w:sz w:val="28"/>
                <w:szCs w:val="28"/>
              </w:rPr>
              <w:t>venture</w:t>
            </w:r>
            <w:r>
              <w:rPr>
                <w:rFonts w:ascii="Twinkl" w:hAnsi="Twinkl"/>
                <w:sz w:val="28"/>
                <w:szCs w:val="28"/>
              </w:rPr>
              <w:t xml:space="preserve">      </w:t>
            </w:r>
            <w:r w:rsidRPr="00F238EF">
              <w:rPr>
                <w:rFonts w:ascii="Twinkl" w:hAnsi="Twinkl"/>
                <w:sz w:val="28"/>
                <w:szCs w:val="28"/>
              </w:rPr>
              <w:t>adventure</w:t>
            </w:r>
            <w:r>
              <w:rPr>
                <w:rFonts w:ascii="Twinkl" w:hAnsi="Twinkl"/>
                <w:sz w:val="28"/>
                <w:szCs w:val="28"/>
              </w:rPr>
              <w:t xml:space="preserve">      </w:t>
            </w:r>
            <w:r w:rsidRPr="00F238EF">
              <w:rPr>
                <w:rFonts w:ascii="Twinkl" w:hAnsi="Twinkl"/>
                <w:sz w:val="28"/>
                <w:szCs w:val="28"/>
              </w:rPr>
              <w:t>eventful</w:t>
            </w:r>
          </w:p>
          <w:p w:rsidR="008D0FED" w:rsidRPr="008D0FED" w:rsidRDefault="008D0FED" w:rsidP="00755B68">
            <w:pPr>
              <w:ind w:left="0"/>
              <w:rPr>
                <w:rFonts w:asciiTheme="minorHAnsi" w:eastAsia="Arial" w:hAnsiTheme="minorHAnsi" w:cstheme="minorHAnsi"/>
                <w:sz w:val="22"/>
              </w:rPr>
            </w:pPr>
            <w:r w:rsidRPr="008D0FED">
              <w:rPr>
                <w:rFonts w:asciiTheme="minorHAnsi" w:eastAsia="Arial" w:hAnsiTheme="minorHAnsi" w:cstheme="minorHAnsi"/>
                <w:sz w:val="22"/>
              </w:rPr>
              <w:t xml:space="preserve">Practise the Year 3/4 </w:t>
            </w:r>
            <w:r w:rsidRPr="008D0FED">
              <w:rPr>
                <w:rFonts w:asciiTheme="minorHAnsi" w:hAnsiTheme="minorHAnsi" w:cstheme="minorHAnsi"/>
                <w:sz w:val="22"/>
              </w:rPr>
              <w:t>​</w:t>
            </w:r>
            <w:hyperlink r:id="rId27">
              <w:r w:rsidRPr="008D0FED">
                <w:rPr>
                  <w:rFonts w:asciiTheme="minorHAnsi" w:eastAsia="Arial" w:hAnsiTheme="minorHAnsi" w:cstheme="minorHAnsi"/>
                  <w:color w:val="1155CC"/>
                  <w:sz w:val="22"/>
                  <w:u w:val="single" w:color="1155CC"/>
                </w:rPr>
                <w:t>Common Exception</w:t>
              </w:r>
            </w:hyperlink>
            <w:r w:rsidRPr="008D0FED">
              <w:rPr>
                <w:rFonts w:asciiTheme="minorHAnsi" w:hAnsiTheme="minorHAnsi" w:cstheme="minorHAnsi"/>
                <w:color w:val="1155CC"/>
                <w:sz w:val="22"/>
                <w:u w:val="single" w:color="1155CC"/>
              </w:rPr>
              <w:t>​</w:t>
            </w:r>
            <w:hyperlink r:id="rId28">
              <w:r w:rsidRPr="008D0FED">
                <w:rPr>
                  <w:rFonts w:asciiTheme="minorHAnsi" w:eastAsia="Arial" w:hAnsiTheme="minorHAnsi" w:cstheme="minorHAnsi"/>
                  <w:sz w:val="22"/>
                </w:rPr>
                <w:t xml:space="preserve"> </w:t>
              </w:r>
            </w:hyperlink>
            <w:r w:rsidRPr="008D0FED">
              <w:rPr>
                <w:rFonts w:asciiTheme="minorHAnsi" w:eastAsia="Arial" w:hAnsiTheme="minorHAnsi" w:cstheme="minorHAnsi"/>
                <w:sz w:val="22"/>
              </w:rPr>
              <w:t>words</w:t>
            </w:r>
            <w:r w:rsidRPr="008D0FED">
              <w:rPr>
                <w:rFonts w:asciiTheme="minorHAnsi" w:hAnsiTheme="minorHAnsi" w:cstheme="minorHAnsi"/>
                <w:sz w:val="22"/>
              </w:rPr>
              <w:t>​</w:t>
            </w:r>
            <w:r w:rsidRPr="008D0FED">
              <w:rPr>
                <w:rFonts w:asciiTheme="minorHAnsi" w:eastAsia="Arial" w:hAnsiTheme="minorHAnsi" w:cstheme="minorHAnsi"/>
                <w:b/>
                <w:sz w:val="22"/>
              </w:rPr>
              <w:t xml:space="preserve"> </w:t>
            </w:r>
            <w:r w:rsidRPr="008D0FED">
              <w:rPr>
                <w:rFonts w:asciiTheme="minorHAnsi" w:hAnsiTheme="minorHAnsi" w:cstheme="minorHAnsi"/>
                <w:sz w:val="22"/>
              </w:rPr>
              <w:t>​</w:t>
            </w:r>
            <w:r w:rsidRPr="008D0FED">
              <w:rPr>
                <w:rFonts w:asciiTheme="minorHAnsi" w:eastAsia="Arial" w:hAnsiTheme="minorHAnsi" w:cstheme="minorHAnsi"/>
                <w:sz w:val="22"/>
              </w:rPr>
              <w:t xml:space="preserve">or </w:t>
            </w:r>
            <w:r w:rsidRPr="008D0FED">
              <w:rPr>
                <w:rFonts w:asciiTheme="minorHAnsi" w:hAnsiTheme="minorHAnsi" w:cstheme="minorHAnsi"/>
                <w:sz w:val="22"/>
                <w:u w:val="single" w:color="1155CC"/>
              </w:rPr>
              <w:t>​</w:t>
            </w:r>
            <w:hyperlink r:id="rId29">
              <w:r w:rsidRPr="008D0FED">
                <w:rPr>
                  <w:rFonts w:asciiTheme="minorHAnsi" w:eastAsia="Arial" w:hAnsiTheme="minorHAnsi" w:cstheme="minorHAnsi"/>
                  <w:color w:val="1155CC"/>
                  <w:sz w:val="22"/>
                  <w:u w:val="single" w:color="1155CC"/>
                </w:rPr>
                <w:t>spelling rules for Year</w:t>
              </w:r>
            </w:hyperlink>
            <w:hyperlink r:id="rId30">
              <w:r w:rsidRPr="008D0FED">
                <w:rPr>
                  <w:rFonts w:asciiTheme="minorHAnsi" w:eastAsia="Arial" w:hAnsiTheme="minorHAnsi" w:cstheme="minorHAnsi"/>
                  <w:color w:val="1155CC"/>
                  <w:sz w:val="22"/>
                </w:rPr>
                <w:t xml:space="preserve"> </w:t>
              </w:r>
            </w:hyperlink>
            <w:hyperlink r:id="rId31">
              <w:proofErr w:type="spellStart"/>
              <w:r w:rsidRPr="008D0FED">
                <w:rPr>
                  <w:rFonts w:asciiTheme="minorHAnsi" w:eastAsia="Arial" w:hAnsiTheme="minorHAnsi" w:cstheme="minorHAnsi"/>
                  <w:color w:val="1155CC"/>
                  <w:sz w:val="22"/>
                  <w:u w:val="single" w:color="1155CC"/>
                </w:rPr>
                <w:t>Yea</w:t>
              </w:r>
            </w:hyperlink>
            <w:hyperlink r:id="rId32">
              <w:r w:rsidRPr="008D0FED">
                <w:rPr>
                  <w:rFonts w:asciiTheme="minorHAnsi" w:eastAsia="Arial" w:hAnsiTheme="minorHAnsi" w:cstheme="minorHAnsi"/>
                  <w:color w:val="1155CC"/>
                  <w:sz w:val="22"/>
                  <w:u w:val="single" w:color="1155CC"/>
                </w:rPr>
                <w:t>r</w:t>
              </w:r>
              <w:proofErr w:type="spellEnd"/>
            </w:hyperlink>
            <w:r w:rsidRPr="008D0FED">
              <w:rPr>
                <w:rFonts w:asciiTheme="minorHAnsi" w:hAnsiTheme="minorHAnsi" w:cstheme="minorHAnsi"/>
                <w:color w:val="1155CC"/>
                <w:sz w:val="22"/>
                <w:u w:val="single" w:color="1155CC"/>
              </w:rPr>
              <w:t>​</w:t>
            </w:r>
            <w:hyperlink r:id="rId33">
              <w:r w:rsidRPr="008D0FED">
                <w:rPr>
                  <w:rFonts w:asciiTheme="minorHAnsi" w:eastAsia="Arial" w:hAnsiTheme="minorHAnsi" w:cstheme="minorHAnsi"/>
                  <w:b/>
                  <w:color w:val="1155CC"/>
                  <w:sz w:val="22"/>
                  <w:u w:val="single" w:color="1155CC"/>
                </w:rPr>
                <w:t xml:space="preserve"> </w:t>
              </w:r>
            </w:hyperlink>
            <w:r w:rsidRPr="008D0FED">
              <w:rPr>
                <w:rFonts w:asciiTheme="minorHAnsi" w:hAnsiTheme="minorHAnsi" w:cstheme="minorHAnsi"/>
                <w:sz w:val="22"/>
                <w:u w:val="single" w:color="1155CC"/>
              </w:rPr>
              <w:t>​</w:t>
            </w:r>
            <w:hyperlink r:id="rId34">
              <w:r w:rsidRPr="008D0FED">
                <w:rPr>
                  <w:rFonts w:asciiTheme="minorHAnsi" w:eastAsia="Arial" w:hAnsiTheme="minorHAnsi" w:cstheme="minorHAnsi"/>
                  <w:color w:val="1155CC"/>
                  <w:sz w:val="22"/>
                  <w:u w:val="single" w:color="1155CC"/>
                </w:rPr>
                <w:t>3/4</w:t>
              </w:r>
            </w:hyperlink>
            <w:r w:rsidRPr="008D0FED">
              <w:rPr>
                <w:rFonts w:asciiTheme="minorHAnsi" w:hAnsiTheme="minorHAnsi" w:cstheme="minorHAnsi"/>
                <w:color w:val="1155CC"/>
                <w:sz w:val="22"/>
                <w:u w:val="single" w:color="1155CC"/>
              </w:rPr>
              <w:t>​</w:t>
            </w:r>
            <w:hyperlink r:id="rId35">
              <w:r w:rsidRPr="008D0FED">
                <w:rPr>
                  <w:rFonts w:asciiTheme="minorHAnsi" w:eastAsia="Arial" w:hAnsiTheme="minorHAnsi" w:cstheme="minorHAnsi"/>
                  <w:b/>
                  <w:color w:val="1155CC"/>
                  <w:sz w:val="22"/>
                  <w:u w:val="single" w:color="1155CC"/>
                </w:rPr>
                <w:t xml:space="preserve"> . </w:t>
              </w:r>
            </w:hyperlink>
            <w:r w:rsidRPr="008D0FED">
              <w:rPr>
                <w:rFonts w:asciiTheme="minorHAnsi" w:hAnsiTheme="minorHAnsi" w:cstheme="minorHAnsi"/>
                <w:sz w:val="22"/>
                <w:u w:val="single" w:color="1155CC"/>
              </w:rPr>
              <w:t>​</w:t>
            </w:r>
            <w:hyperlink r:id="rId36">
              <w:r w:rsidRPr="008D0FED">
                <w:rPr>
                  <w:rFonts w:asciiTheme="minorHAnsi" w:eastAsia="Arial" w:hAnsiTheme="minorHAnsi" w:cstheme="minorHAnsi"/>
                  <w:sz w:val="22"/>
                </w:rPr>
                <w:t>C</w:t>
              </w:r>
            </w:hyperlink>
            <w:r w:rsidRPr="008D0FED">
              <w:rPr>
                <w:rFonts w:asciiTheme="minorHAnsi" w:eastAsia="Arial" w:hAnsiTheme="minorHAnsi" w:cstheme="minorHAnsi"/>
                <w:sz w:val="22"/>
              </w:rPr>
              <w:t>an you include some of these words in your writing tasks?</w:t>
            </w:r>
          </w:p>
          <w:p w:rsidR="00755B68" w:rsidRPr="008D0FED" w:rsidRDefault="00755B68" w:rsidP="00755B68">
            <w:pPr>
              <w:ind w:left="0"/>
              <w:rPr>
                <w:rFonts w:asciiTheme="minorHAnsi" w:eastAsia="Times New Roman" w:hAnsiTheme="minorHAnsi" w:cstheme="minorHAnsi"/>
                <w:sz w:val="22"/>
              </w:rPr>
            </w:pPr>
            <w:r w:rsidRPr="008D0FED">
              <w:rPr>
                <w:rFonts w:asciiTheme="minorHAnsi" w:eastAsia="Times New Roman" w:hAnsiTheme="minorHAnsi" w:cstheme="minorHAnsi"/>
                <w:sz w:val="22"/>
              </w:rPr>
              <w:t xml:space="preserve">Also phonic games: </w:t>
            </w:r>
            <w:hyperlink r:id="rId37" w:history="1">
              <w:r w:rsidRPr="008D0FED">
                <w:rPr>
                  <w:rFonts w:asciiTheme="minorHAnsi" w:eastAsia="Times New Roman" w:hAnsiTheme="minorHAnsi" w:cstheme="minorHAnsi"/>
                  <w:sz w:val="22"/>
                  <w:u w:val="single"/>
                </w:rPr>
                <w:t>Phonics play </w:t>
              </w:r>
            </w:hyperlink>
            <w:r w:rsidRPr="008D0FED">
              <w:rPr>
                <w:rFonts w:asciiTheme="minorHAnsi" w:eastAsia="Times New Roman" w:hAnsiTheme="minorHAnsi" w:cstheme="minorHAnsi"/>
                <w:sz w:val="22"/>
              </w:rPr>
              <w:t xml:space="preserve">  </w:t>
            </w:r>
            <w:hyperlink r:id="rId38" w:history="1">
              <w:r w:rsidRPr="008D0FED">
                <w:rPr>
                  <w:rFonts w:asciiTheme="minorHAnsi" w:eastAsia="Times New Roman" w:hAnsiTheme="minorHAnsi" w:cstheme="minorHAnsi"/>
                  <w:sz w:val="22"/>
                  <w:u w:val="single"/>
                </w:rPr>
                <w:t>Top Marks</w:t>
              </w:r>
            </w:hyperlink>
            <w:r w:rsidR="00464458">
              <w:rPr>
                <w:rFonts w:asciiTheme="minorHAnsi" w:eastAsia="Times New Roman" w:hAnsiTheme="minorHAnsi" w:cstheme="minorHAnsi"/>
                <w:sz w:val="22"/>
              </w:rPr>
              <w:t> </w:t>
            </w:r>
            <w:r w:rsidRPr="008D0FED">
              <w:rPr>
                <w:rFonts w:asciiTheme="minorHAnsi" w:eastAsia="Times New Roman" w:hAnsiTheme="minorHAnsi" w:cstheme="minorHAnsi"/>
                <w:sz w:val="22"/>
              </w:rPr>
              <w:t xml:space="preserve"> </w:t>
            </w:r>
            <w:hyperlink r:id="rId39" w:history="1">
              <w:r w:rsidRPr="008D0FED">
                <w:rPr>
                  <w:rFonts w:asciiTheme="minorHAnsi" w:eastAsia="Times New Roman" w:hAnsiTheme="minorHAnsi" w:cstheme="minorHAnsi"/>
                  <w:sz w:val="22"/>
                  <w:u w:val="single"/>
                </w:rPr>
                <w:t>Spelling</w:t>
              </w:r>
            </w:hyperlink>
            <w:r w:rsidRPr="008D0FED">
              <w:rPr>
                <w:rFonts w:asciiTheme="minorHAnsi" w:eastAsia="Times New Roman" w:hAnsiTheme="minorHAnsi" w:cstheme="minorHAnsi"/>
                <w:sz w:val="22"/>
              </w:rPr>
              <w:t> </w:t>
            </w:r>
          </w:p>
          <w:p w:rsidR="00755B68" w:rsidRPr="004A19DE" w:rsidRDefault="00755B68" w:rsidP="00755B68">
            <w:pPr>
              <w:ind w:left="2"/>
              <w:rPr>
                <w:rFonts w:asciiTheme="minorHAnsi" w:eastAsia="Arial" w:hAnsiTheme="minorHAnsi" w:cstheme="minorHAnsi"/>
                <w:b/>
                <w:color w:val="FF0000"/>
                <w:sz w:val="22"/>
              </w:rPr>
            </w:pPr>
          </w:p>
        </w:tc>
        <w:tc>
          <w:tcPr>
            <w:tcW w:w="7938" w:type="dxa"/>
            <w:tcBorders>
              <w:top w:val="single" w:sz="6" w:space="0" w:color="000000"/>
              <w:left w:val="single" w:sz="6" w:space="0" w:color="000000"/>
              <w:bottom w:val="single" w:sz="4" w:space="0" w:color="auto"/>
              <w:right w:val="single" w:sz="6" w:space="0" w:color="000000"/>
            </w:tcBorders>
          </w:tcPr>
          <w:p w:rsidR="00DB28EC" w:rsidRPr="00DB28EC" w:rsidRDefault="00640CA2" w:rsidP="00755B68">
            <w:pPr>
              <w:ind w:left="2"/>
              <w:rPr>
                <w:rFonts w:asciiTheme="minorHAnsi" w:eastAsia="Arial" w:hAnsiTheme="minorHAnsi" w:cstheme="minorHAnsi"/>
                <w:sz w:val="22"/>
              </w:rPr>
            </w:pPr>
            <w:r w:rsidRPr="00DB28EC">
              <w:rPr>
                <w:rFonts w:asciiTheme="minorHAnsi" w:eastAsia="Arial" w:hAnsiTheme="minorHAnsi" w:cstheme="minorHAnsi"/>
                <w:sz w:val="22"/>
              </w:rPr>
              <w:t xml:space="preserve">Have a look at some reading comprehension activities- </w:t>
            </w:r>
            <w:r w:rsidRPr="00DB28EC">
              <w:rPr>
                <w:rFonts w:asciiTheme="minorHAnsi" w:hAnsiTheme="minorHAnsi" w:cstheme="minorHAnsi"/>
                <w:sz w:val="22"/>
                <w:u w:val="single" w:color="1155CC"/>
              </w:rPr>
              <w:t>​</w:t>
            </w:r>
            <w:hyperlink r:id="rId40">
              <w:r w:rsidRPr="00DB28EC">
                <w:rPr>
                  <w:rFonts w:asciiTheme="minorHAnsi" w:eastAsia="Arial" w:hAnsiTheme="minorHAnsi" w:cstheme="minorHAnsi"/>
                  <w:color w:val="1155CC"/>
                  <w:sz w:val="22"/>
                  <w:u w:val="single" w:color="1155CC"/>
                </w:rPr>
                <w:t>here</w:t>
              </w:r>
            </w:hyperlink>
            <w:r w:rsidRPr="00DB28EC">
              <w:rPr>
                <w:rFonts w:asciiTheme="minorHAnsi" w:hAnsiTheme="minorHAnsi" w:cstheme="minorHAnsi"/>
                <w:color w:val="1155CC"/>
                <w:sz w:val="22"/>
                <w:u w:val="single" w:color="1155CC"/>
              </w:rPr>
              <w:t>​</w:t>
            </w:r>
            <w:hyperlink r:id="rId41">
              <w:r w:rsidRPr="00DB28EC">
                <w:rPr>
                  <w:rFonts w:asciiTheme="minorHAnsi" w:eastAsia="Arial" w:hAnsiTheme="minorHAnsi" w:cstheme="minorHAnsi"/>
                  <w:sz w:val="22"/>
                </w:rPr>
                <w:t xml:space="preserve"> </w:t>
              </w:r>
            </w:hyperlink>
            <w:r w:rsidRPr="00DB28EC">
              <w:rPr>
                <w:rFonts w:asciiTheme="minorHAnsi" w:eastAsia="Arial" w:hAnsiTheme="minorHAnsi" w:cstheme="minorHAnsi"/>
                <w:sz w:val="22"/>
              </w:rPr>
              <w:t xml:space="preserve">are some all about British female athletes. </w:t>
            </w:r>
          </w:p>
          <w:p w:rsidR="00DB28EC" w:rsidRPr="00DB28EC" w:rsidRDefault="00DB28EC" w:rsidP="00DB28EC">
            <w:pPr>
              <w:ind w:left="2"/>
              <w:rPr>
                <w:rFonts w:asciiTheme="minorHAnsi" w:hAnsiTheme="minorHAnsi" w:cstheme="minorHAnsi"/>
                <w:sz w:val="22"/>
              </w:rPr>
            </w:pPr>
            <w:r w:rsidRPr="00DB28EC">
              <w:rPr>
                <w:rFonts w:asciiTheme="minorHAnsi" w:eastAsia="Arial" w:hAnsiTheme="minorHAnsi" w:cstheme="minorHAnsi"/>
                <w:sz w:val="22"/>
              </w:rPr>
              <w:t xml:space="preserve">Research and read about </w:t>
            </w:r>
            <w:r w:rsidRPr="00DB28EC">
              <w:rPr>
                <w:rFonts w:asciiTheme="minorHAnsi" w:hAnsiTheme="minorHAnsi" w:cstheme="minorHAnsi"/>
                <w:sz w:val="22"/>
              </w:rPr>
              <w:t>​</w:t>
            </w:r>
            <w:hyperlink r:id="rId42">
              <w:r w:rsidRPr="00DB28EC">
                <w:rPr>
                  <w:rFonts w:asciiTheme="minorHAnsi" w:eastAsia="Arial" w:hAnsiTheme="minorHAnsi" w:cstheme="minorHAnsi"/>
                  <w:color w:val="1155CC"/>
                  <w:sz w:val="22"/>
                  <w:u w:val="single" w:color="1155CC"/>
                </w:rPr>
                <w:t>The Olympics</w:t>
              </w:r>
            </w:hyperlink>
            <w:r w:rsidRPr="00DB28EC">
              <w:rPr>
                <w:rFonts w:asciiTheme="minorHAnsi" w:hAnsiTheme="minorHAnsi" w:cstheme="minorHAnsi"/>
                <w:color w:val="1155CC"/>
                <w:sz w:val="22"/>
              </w:rPr>
              <w:t>​</w:t>
            </w:r>
            <w:r w:rsidRPr="00DB28EC">
              <w:rPr>
                <w:rFonts w:asciiTheme="minorHAnsi" w:eastAsia="Arial" w:hAnsiTheme="minorHAnsi" w:cstheme="minorHAnsi"/>
                <w:sz w:val="22"/>
              </w:rPr>
              <w:t xml:space="preserve">. </w:t>
            </w:r>
          </w:p>
          <w:p w:rsidR="00DB28EC" w:rsidRPr="00DB28EC" w:rsidRDefault="00DB28EC" w:rsidP="00DB28EC">
            <w:pPr>
              <w:ind w:left="2"/>
              <w:rPr>
                <w:rFonts w:asciiTheme="minorHAnsi" w:eastAsia="Arial" w:hAnsiTheme="minorHAnsi" w:cstheme="minorHAnsi"/>
                <w:sz w:val="22"/>
              </w:rPr>
            </w:pPr>
            <w:r w:rsidRPr="00DB28EC">
              <w:rPr>
                <w:rFonts w:asciiTheme="minorHAnsi" w:eastAsia="Arial" w:hAnsiTheme="minorHAnsi" w:cstheme="minorHAnsi"/>
                <w:sz w:val="22"/>
              </w:rPr>
              <w:t>Which sport/s would you like to try? Why? Write 10 facts about The Olympics.</w:t>
            </w:r>
          </w:p>
          <w:p w:rsidR="00DB28EC" w:rsidRPr="00DB28EC" w:rsidRDefault="00DB28EC" w:rsidP="00DB28EC">
            <w:pPr>
              <w:ind w:left="2"/>
              <w:rPr>
                <w:rFonts w:asciiTheme="minorHAnsi" w:eastAsia="Arial" w:hAnsiTheme="minorHAnsi" w:cstheme="minorHAnsi"/>
                <w:color w:val="1155CC"/>
                <w:sz w:val="22"/>
                <w:u w:val="single" w:color="1155CC"/>
              </w:rPr>
            </w:pPr>
            <w:r w:rsidRPr="00DB28EC">
              <w:rPr>
                <w:rFonts w:asciiTheme="minorHAnsi" w:hAnsiTheme="minorHAnsi" w:cstheme="minorHAnsi"/>
                <w:sz w:val="22"/>
              </w:rPr>
              <w:t>​</w:t>
            </w:r>
            <w:r w:rsidRPr="00DB28EC">
              <w:rPr>
                <w:rFonts w:asciiTheme="minorHAnsi" w:eastAsia="Arial" w:hAnsiTheme="minorHAnsi" w:cstheme="minorHAnsi"/>
                <w:sz w:val="22"/>
              </w:rPr>
              <w:t xml:space="preserve">Listen to </w:t>
            </w:r>
            <w:r w:rsidRPr="00DB28EC">
              <w:rPr>
                <w:rFonts w:asciiTheme="minorHAnsi" w:hAnsiTheme="minorHAnsi" w:cstheme="minorHAnsi"/>
                <w:sz w:val="22"/>
                <w:u w:val="single" w:color="1155CC"/>
              </w:rPr>
              <w:t>​</w:t>
            </w:r>
            <w:hyperlink r:id="rId43">
              <w:r w:rsidRPr="00DB28EC">
                <w:rPr>
                  <w:rFonts w:asciiTheme="minorHAnsi" w:eastAsia="Arial" w:hAnsiTheme="minorHAnsi" w:cstheme="minorHAnsi"/>
                  <w:color w:val="1155CC"/>
                  <w:sz w:val="22"/>
                  <w:u w:val="single" w:color="1155CC"/>
                </w:rPr>
                <w:t>these BBC children’s sport podcasts</w:t>
              </w:r>
            </w:hyperlink>
          </w:p>
          <w:p w:rsidR="00755B68" w:rsidRPr="00DB28EC" w:rsidRDefault="00755B68" w:rsidP="00755B68">
            <w:pPr>
              <w:ind w:left="2"/>
              <w:rPr>
                <w:rFonts w:asciiTheme="minorHAnsi" w:eastAsia="Arial" w:hAnsiTheme="minorHAnsi" w:cstheme="minorHAnsi"/>
                <w:color w:val="FF0000"/>
                <w:sz w:val="22"/>
              </w:rPr>
            </w:pPr>
            <w:r w:rsidRPr="00DB28EC">
              <w:rPr>
                <w:rFonts w:asciiTheme="minorHAnsi" w:eastAsia="Arial" w:hAnsiTheme="minorHAnsi" w:cstheme="minorHAnsi"/>
                <w:color w:val="FF0000"/>
                <w:sz w:val="22"/>
              </w:rPr>
              <w:t xml:space="preserve">Enjoy reading some books on </w:t>
            </w:r>
            <w:hyperlink r:id="rId44" w:history="1">
              <w:r w:rsidRPr="00DB28EC">
                <w:rPr>
                  <w:rStyle w:val="Hyperlink"/>
                  <w:rFonts w:asciiTheme="minorHAnsi" w:eastAsia="Arial" w:hAnsiTheme="minorHAnsi" w:cstheme="minorHAnsi"/>
                  <w:color w:val="FF0000"/>
                  <w:sz w:val="22"/>
                </w:rPr>
                <w:t>Oxford Owls</w:t>
              </w:r>
            </w:hyperlink>
            <w:r w:rsidRPr="00DB28EC">
              <w:rPr>
                <w:rFonts w:asciiTheme="minorHAnsi" w:eastAsia="Arial" w:hAnsiTheme="minorHAnsi" w:cstheme="minorHAnsi"/>
                <w:color w:val="FF0000"/>
                <w:sz w:val="22"/>
              </w:rPr>
              <w:t xml:space="preserve">. How about reading a book for your friends in </w:t>
            </w:r>
            <w:proofErr w:type="spellStart"/>
            <w:r w:rsidRPr="00DB28EC">
              <w:rPr>
                <w:rFonts w:asciiTheme="minorHAnsi" w:eastAsia="Arial" w:hAnsiTheme="minorHAnsi" w:cstheme="minorHAnsi"/>
                <w:color w:val="FF0000"/>
                <w:sz w:val="22"/>
              </w:rPr>
              <w:t>Snowy’s</w:t>
            </w:r>
            <w:proofErr w:type="spellEnd"/>
            <w:r w:rsidRPr="00DB28EC">
              <w:rPr>
                <w:rFonts w:asciiTheme="minorHAnsi" w:eastAsia="Arial" w:hAnsiTheme="minorHAnsi" w:cstheme="minorHAnsi"/>
                <w:color w:val="FF0000"/>
                <w:sz w:val="22"/>
              </w:rPr>
              <w:t xml:space="preserve"> and uploading the video to Seesaw?</w:t>
            </w:r>
          </w:p>
          <w:p w:rsidR="004A19DE" w:rsidRPr="00DB28EC" w:rsidRDefault="004A19DE" w:rsidP="004A19DE">
            <w:pPr>
              <w:ind w:left="0"/>
              <w:textAlignment w:val="baseline"/>
              <w:rPr>
                <w:rFonts w:asciiTheme="minorHAnsi" w:hAnsiTheme="minorHAnsi" w:cstheme="minorHAnsi"/>
                <w:color w:val="FF0000"/>
                <w:sz w:val="22"/>
              </w:rPr>
            </w:pPr>
            <w:r w:rsidRPr="00DB28EC">
              <w:rPr>
                <w:rFonts w:asciiTheme="minorHAnsi" w:hAnsiTheme="minorHAnsi" w:cstheme="minorHAnsi"/>
                <w:color w:val="FF0000"/>
                <w:sz w:val="22"/>
              </w:rPr>
              <w:t xml:space="preserve">Go on to Fiction Express </w:t>
            </w:r>
            <w:hyperlink r:id="rId45" w:history="1">
              <w:r w:rsidRPr="00DB28EC">
                <w:rPr>
                  <w:rStyle w:val="Hyperlink"/>
                  <w:rFonts w:asciiTheme="minorHAnsi" w:hAnsiTheme="minorHAnsi" w:cstheme="minorHAnsi"/>
                  <w:color w:val="FF0000"/>
                  <w:sz w:val="22"/>
                </w:rPr>
                <w:t>https://en.fictionexpress.com/</w:t>
              </w:r>
            </w:hyperlink>
            <w:r w:rsidRPr="00DB28EC">
              <w:rPr>
                <w:rStyle w:val="Hyperlink"/>
                <w:rFonts w:asciiTheme="minorHAnsi" w:hAnsiTheme="minorHAnsi" w:cstheme="minorHAnsi"/>
                <w:color w:val="FF0000"/>
                <w:sz w:val="22"/>
              </w:rPr>
              <w:t xml:space="preserve"> </w:t>
            </w:r>
            <w:r w:rsidRPr="00DB28EC">
              <w:rPr>
                <w:rFonts w:asciiTheme="minorHAnsi" w:hAnsiTheme="minorHAnsi" w:cstheme="minorHAnsi"/>
                <w:color w:val="FF0000"/>
                <w:sz w:val="22"/>
              </w:rPr>
              <w:t>and read the new chapter of our book. Have a go at the Quiz and Activities for the chapter!</w:t>
            </w:r>
          </w:p>
          <w:p w:rsidR="004A19DE" w:rsidRPr="004A19DE" w:rsidRDefault="004A19DE" w:rsidP="00755B68">
            <w:pPr>
              <w:ind w:left="2"/>
              <w:rPr>
                <w:rFonts w:asciiTheme="minorHAnsi" w:hAnsiTheme="minorHAnsi" w:cstheme="minorHAnsi"/>
                <w:color w:val="auto"/>
                <w:sz w:val="22"/>
              </w:rPr>
            </w:pPr>
          </w:p>
          <w:p w:rsidR="00755B68" w:rsidRPr="004A19DE" w:rsidRDefault="00755B68" w:rsidP="00755B68">
            <w:pPr>
              <w:ind w:left="2"/>
              <w:rPr>
                <w:rFonts w:asciiTheme="minorHAnsi" w:hAnsiTheme="minorHAnsi" w:cstheme="minorHAnsi"/>
                <w:sz w:val="22"/>
              </w:rPr>
            </w:pPr>
            <w:r w:rsidRPr="004A19DE">
              <w:rPr>
                <w:rFonts w:asciiTheme="minorHAnsi" w:hAnsiTheme="minorHAnsi" w:cstheme="minorHAnsi"/>
                <w:color w:val="9900FF"/>
                <w:sz w:val="22"/>
              </w:rPr>
              <w:t>​</w:t>
            </w:r>
            <w:r w:rsidRPr="004A19DE">
              <w:rPr>
                <w:rFonts w:asciiTheme="minorHAnsi" w:eastAsia="Arial" w:hAnsiTheme="minorHAnsi" w:cstheme="minorHAnsi"/>
                <w:color w:val="CC00FF"/>
                <w:sz w:val="22"/>
              </w:rPr>
              <w:t xml:space="preserve"> </w:t>
            </w:r>
          </w:p>
        </w:tc>
      </w:tr>
    </w:tbl>
    <w:p w:rsidR="00085C74" w:rsidRPr="004A19DE" w:rsidRDefault="002101F6">
      <w:pPr>
        <w:ind w:left="0"/>
        <w:jc w:val="both"/>
        <w:rPr>
          <w:rFonts w:asciiTheme="minorHAnsi" w:hAnsiTheme="minorHAnsi" w:cstheme="minorHAnsi"/>
          <w:sz w:val="22"/>
        </w:rPr>
      </w:pPr>
      <w:r w:rsidRPr="004A19DE">
        <w:rPr>
          <w:rFonts w:asciiTheme="minorHAnsi" w:eastAsia="Arial" w:hAnsiTheme="minorHAnsi" w:cstheme="minorHAnsi"/>
          <w:sz w:val="22"/>
        </w:rPr>
        <w:lastRenderedPageBreak/>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RPr="004A19DE"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085C74" w:rsidRPr="00920B44" w:rsidTr="00600FBE">
        <w:trPr>
          <w:trHeight w:val="4365"/>
        </w:trPr>
        <w:tc>
          <w:tcPr>
            <w:tcW w:w="15075" w:type="dxa"/>
            <w:tcBorders>
              <w:top w:val="single" w:sz="6" w:space="0" w:color="000000"/>
              <w:left w:val="single" w:sz="6" w:space="0" w:color="000000"/>
              <w:bottom w:val="single" w:sz="6" w:space="0" w:color="000000"/>
              <w:right w:val="single" w:sz="6" w:space="0" w:color="000000"/>
            </w:tcBorders>
          </w:tcPr>
          <w:p w:rsidR="00600FBE" w:rsidRDefault="00600FBE" w:rsidP="00600FBE">
            <w:pPr>
              <w:spacing w:line="282" w:lineRule="auto"/>
              <w:ind w:left="0"/>
            </w:pPr>
            <w:r>
              <w:rPr>
                <w:rFonts w:ascii="Arial" w:eastAsia="Arial" w:hAnsi="Arial" w:cs="Arial"/>
                <w:b/>
                <w:sz w:val="20"/>
              </w:rPr>
              <w:t xml:space="preserve">The project this week aims to provide opportunities for you to learn more about sports and games. Learning may focus on the history of sport, sporting-heroes, physical challenges and performance.  </w:t>
            </w:r>
          </w:p>
          <w:p w:rsidR="00600FBE" w:rsidRDefault="00600FBE" w:rsidP="00600FBE">
            <w:pPr>
              <w:spacing w:after="31"/>
              <w:ind w:left="0"/>
            </w:pPr>
            <w:r>
              <w:rPr>
                <w:rFonts w:ascii="Arial" w:eastAsia="Arial" w:hAnsi="Arial" w:cs="Arial"/>
                <w:b/>
                <w:sz w:val="20"/>
              </w:rPr>
              <w:t xml:space="preserve"> </w:t>
            </w:r>
          </w:p>
          <w:p w:rsidR="00600FBE" w:rsidRDefault="00600FBE" w:rsidP="00600FBE">
            <w:pPr>
              <w:numPr>
                <w:ilvl w:val="0"/>
                <w:numId w:val="4"/>
              </w:numPr>
              <w:spacing w:line="322" w:lineRule="auto"/>
              <w:ind w:hanging="360"/>
            </w:pPr>
            <w:r>
              <w:rPr>
                <w:noProof/>
              </w:rPr>
              <w:drawing>
                <wp:anchor distT="0" distB="0" distL="114300" distR="114300" simplePos="0" relativeHeight="251663360" behindDoc="0" locked="0" layoutInCell="1" allowOverlap="0" wp14:anchorId="5AA0CF37" wp14:editId="663A50F6">
                  <wp:simplePos x="0" y="0"/>
                  <wp:positionH relativeFrom="column">
                    <wp:posOffset>8788003</wp:posOffset>
                  </wp:positionH>
                  <wp:positionV relativeFrom="paragraph">
                    <wp:posOffset>225787</wp:posOffset>
                  </wp:positionV>
                  <wp:extent cx="657225" cy="676275"/>
                  <wp:effectExtent l="0" t="0" r="0" b="0"/>
                  <wp:wrapSquare wrapText="bothSides"/>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46"/>
                          <a:stretch>
                            <a:fillRect/>
                          </a:stretch>
                        </pic:blipFill>
                        <pic:spPr>
                          <a:xfrm>
                            <a:off x="0" y="0"/>
                            <a:ext cx="657225" cy="676275"/>
                          </a:xfrm>
                          <a:prstGeom prst="rect">
                            <a:avLst/>
                          </a:prstGeom>
                        </pic:spPr>
                      </pic:pic>
                    </a:graphicData>
                  </a:graphic>
                </wp:anchor>
              </w:drawing>
            </w:r>
            <w:r>
              <w:rPr>
                <w:rFonts w:ascii="Arial" w:eastAsia="Arial" w:hAnsi="Arial" w:cs="Arial"/>
                <w:b/>
                <w:sz w:val="20"/>
                <w:u w:val="single" w:color="000000"/>
              </w:rPr>
              <w:t xml:space="preserve">Our Sport Heroes- </w:t>
            </w:r>
            <w:r>
              <w:rPr>
                <w:sz w:val="20"/>
              </w:rPr>
              <w:t>​</w:t>
            </w:r>
            <w:r>
              <w:rPr>
                <w:rFonts w:ascii="Arial" w:eastAsia="Arial" w:hAnsi="Arial" w:cs="Arial"/>
                <w:sz w:val="20"/>
              </w:rPr>
              <w:t xml:space="preserve">How many famous sports people can you name? Choose a sports person and research online about them. Can you find out how and when they started their career, or any other interesting facts about them? Try to create a timeline that details all of the achievements of your sporting hero. </w:t>
            </w:r>
            <w:r>
              <w:rPr>
                <w:rFonts w:ascii="Arial" w:eastAsia="Arial" w:hAnsi="Arial" w:cs="Arial"/>
                <w:b/>
                <w:sz w:val="20"/>
              </w:rPr>
              <w:t xml:space="preserve"> </w:t>
            </w:r>
            <w:r>
              <w:rPr>
                <w:rFonts w:ascii="Arial" w:eastAsia="Arial" w:hAnsi="Arial" w:cs="Arial"/>
                <w:b/>
                <w:sz w:val="20"/>
              </w:rPr>
              <w:tab/>
              <w:t xml:space="preserve"> </w:t>
            </w:r>
          </w:p>
          <w:p w:rsidR="00600FBE" w:rsidRDefault="00600FBE" w:rsidP="00600FBE">
            <w:pPr>
              <w:spacing w:after="31"/>
              <w:ind w:left="0" w:right="82"/>
            </w:pPr>
            <w:r>
              <w:rPr>
                <w:rFonts w:ascii="Arial" w:eastAsia="Arial" w:hAnsi="Arial" w:cs="Arial"/>
                <w:sz w:val="20"/>
              </w:rPr>
              <w:t xml:space="preserve"> </w:t>
            </w:r>
          </w:p>
          <w:p w:rsidR="00600FBE" w:rsidRDefault="00600FBE" w:rsidP="00600FBE">
            <w:pPr>
              <w:numPr>
                <w:ilvl w:val="0"/>
                <w:numId w:val="4"/>
              </w:numPr>
              <w:spacing w:line="376" w:lineRule="auto"/>
              <w:ind w:hanging="360"/>
            </w:pPr>
            <w:r>
              <w:rPr>
                <w:rFonts w:ascii="Arial" w:eastAsia="Arial" w:hAnsi="Arial" w:cs="Arial"/>
                <w:b/>
                <w:sz w:val="20"/>
                <w:u w:val="single" w:color="000000"/>
              </w:rPr>
              <w:t xml:space="preserve">Tissue Paper Sports Logo -  </w:t>
            </w:r>
            <w:r>
              <w:rPr>
                <w:sz w:val="20"/>
                <w:u w:val="single" w:color="000000"/>
              </w:rPr>
              <w:t>​U</w:t>
            </w:r>
            <w:r>
              <w:rPr>
                <w:rFonts w:ascii="Arial" w:eastAsia="Arial" w:hAnsi="Arial" w:cs="Arial"/>
                <w:sz w:val="20"/>
              </w:rPr>
              <w:t xml:space="preserve">se scrunched up tissue and paint to recreate the logo for your favourite sport team or design and create your own sport logo, perhaps for our school team. Or you could sketch this with pencils as an alternative.  </w:t>
            </w:r>
          </w:p>
          <w:p w:rsidR="00600FBE" w:rsidRDefault="00600FBE" w:rsidP="00600FBE">
            <w:pPr>
              <w:spacing w:after="31"/>
              <w:ind w:left="0"/>
            </w:pPr>
            <w:r>
              <w:rPr>
                <w:rFonts w:ascii="Arial" w:eastAsia="Arial" w:hAnsi="Arial" w:cs="Arial"/>
                <w:sz w:val="20"/>
              </w:rPr>
              <w:t xml:space="preserve"> </w:t>
            </w:r>
          </w:p>
          <w:p w:rsidR="00CA2DC2" w:rsidRPr="00CA2DC2" w:rsidRDefault="00600FBE" w:rsidP="00600FBE">
            <w:pPr>
              <w:numPr>
                <w:ilvl w:val="0"/>
                <w:numId w:val="4"/>
              </w:numPr>
              <w:spacing w:line="393" w:lineRule="auto"/>
              <w:ind w:hanging="360"/>
            </w:pPr>
            <w:r>
              <w:rPr>
                <w:rFonts w:ascii="Arial" w:eastAsia="Arial" w:hAnsi="Arial" w:cs="Arial"/>
                <w:b/>
                <w:sz w:val="20"/>
                <w:u w:val="single" w:color="000000"/>
              </w:rPr>
              <w:t xml:space="preserve">Super Movers! - </w:t>
            </w:r>
            <w:r>
              <w:rPr>
                <w:sz w:val="20"/>
                <w:u w:val="single" w:color="000000"/>
              </w:rPr>
              <w:t>​</w:t>
            </w:r>
            <w:r>
              <w:rPr>
                <w:rFonts w:ascii="Arial" w:eastAsia="Arial" w:hAnsi="Arial" w:cs="Arial"/>
                <w:sz w:val="20"/>
              </w:rPr>
              <w:t xml:space="preserve">Take part in this football themed </w:t>
            </w:r>
            <w:r>
              <w:rPr>
                <w:sz w:val="20"/>
                <w:u w:val="single" w:color="1155CC"/>
              </w:rPr>
              <w:t>​</w:t>
            </w:r>
            <w:hyperlink r:id="rId47">
              <w:r>
                <w:rPr>
                  <w:rFonts w:ascii="Arial" w:eastAsia="Arial" w:hAnsi="Arial" w:cs="Arial"/>
                  <w:color w:val="1155CC"/>
                  <w:sz w:val="20"/>
                  <w:u w:val="single" w:color="1155CC"/>
                </w:rPr>
                <w:t>Super Movers</w:t>
              </w:r>
            </w:hyperlink>
            <w:r>
              <w:rPr>
                <w:color w:val="1155CC"/>
                <w:sz w:val="20"/>
              </w:rPr>
              <w:t>​</w:t>
            </w:r>
            <w:r>
              <w:rPr>
                <w:rFonts w:ascii="Arial" w:eastAsia="Arial" w:hAnsi="Arial" w:cs="Arial"/>
                <w:sz w:val="20"/>
              </w:rPr>
              <w:t xml:space="preserve">! There are two levels - Super Movers are a great way to keep active and have fun! Try </w:t>
            </w:r>
            <w:hyperlink r:id="rId48">
              <w:r>
                <w:rPr>
                  <w:rFonts w:ascii="Arial" w:eastAsia="Arial" w:hAnsi="Arial" w:cs="Arial"/>
                  <w:color w:val="1155CC"/>
                  <w:sz w:val="20"/>
                  <w:u w:val="single" w:color="1155CC"/>
                </w:rPr>
                <w:t xml:space="preserve">Go </w:t>
              </w:r>
              <w:proofErr w:type="spellStart"/>
              <w:r>
                <w:rPr>
                  <w:rFonts w:ascii="Arial" w:eastAsia="Arial" w:hAnsi="Arial" w:cs="Arial"/>
                  <w:color w:val="1155CC"/>
                  <w:sz w:val="20"/>
                  <w:u w:val="single" w:color="1155CC"/>
                </w:rPr>
                <w:t>Noodl</w:t>
              </w:r>
              <w:proofErr w:type="spellEnd"/>
            </w:hyperlink>
            <w:r>
              <w:rPr>
                <w:sz w:val="20"/>
              </w:rPr>
              <w:t>​</w:t>
            </w:r>
            <w:hyperlink r:id="rId49">
              <w:r>
                <w:rPr>
                  <w:rFonts w:ascii="Arial" w:eastAsia="Arial" w:hAnsi="Arial" w:cs="Arial"/>
                  <w:color w:val="1155CC"/>
                  <w:sz w:val="20"/>
                  <w:u w:val="single" w:color="1155CC"/>
                </w:rPr>
                <w:t>e</w:t>
              </w:r>
            </w:hyperlink>
            <w:r>
              <w:rPr>
                <w:color w:val="1155CC"/>
                <w:sz w:val="20"/>
              </w:rPr>
              <w:t>​</w:t>
            </w:r>
            <w:r>
              <w:rPr>
                <w:rFonts w:ascii="Arial" w:eastAsia="Arial" w:hAnsi="Arial" w:cs="Arial"/>
                <w:sz w:val="20"/>
              </w:rPr>
              <w:t xml:space="preserve"> and dance along to one of their routines - there’s plenty to choose from and your whole family can join in! </w:t>
            </w:r>
            <w:r>
              <w:rPr>
                <w:sz w:val="20"/>
              </w:rPr>
              <w:t xml:space="preserve">​ </w:t>
            </w:r>
            <w:r>
              <w:rPr>
                <w:rFonts w:ascii="Arial" w:eastAsia="Arial" w:hAnsi="Arial" w:cs="Arial"/>
                <w:sz w:val="20"/>
              </w:rPr>
              <w:t>You could design a poster encouraging others to take part in sporting activities. How would you</w:t>
            </w:r>
            <w:r>
              <w:rPr>
                <w:sz w:val="20"/>
              </w:rPr>
              <w:tab/>
            </w:r>
            <w:r>
              <w:rPr>
                <w:rFonts w:ascii="Arial" w:eastAsia="Arial" w:hAnsi="Arial" w:cs="Arial"/>
                <w:sz w:val="20"/>
              </w:rPr>
              <w:t xml:space="preserve"> persuade others to join in? What type of words could you use?</w:t>
            </w:r>
          </w:p>
          <w:p w:rsidR="00600FBE" w:rsidRDefault="00CA2DC2" w:rsidP="00CA2DC2">
            <w:pPr>
              <w:spacing w:line="393" w:lineRule="auto"/>
              <w:ind w:left="720"/>
            </w:pPr>
            <w:proofErr w:type="gramStart"/>
            <w:r>
              <w:rPr>
                <w:rFonts w:ascii="Arial" w:eastAsia="Arial" w:hAnsi="Arial" w:cs="Arial"/>
                <w:sz w:val="20"/>
              </w:rPr>
              <w:t>(</w:t>
            </w:r>
            <w:r w:rsidR="00600FBE">
              <w:rPr>
                <w:rFonts w:ascii="Arial" w:eastAsia="Arial" w:hAnsi="Arial" w:cs="Arial"/>
                <w:sz w:val="20"/>
              </w:rPr>
              <w:t xml:space="preserve"> </w:t>
            </w:r>
            <w:r w:rsidR="00600FBE">
              <w:rPr>
                <w:sz w:val="20"/>
              </w:rPr>
              <w:t>​</w:t>
            </w:r>
            <w:proofErr w:type="gramEnd"/>
            <w:r w:rsidR="00600FBE">
              <w:rPr>
                <w:rFonts w:ascii="Arial" w:eastAsia="Arial" w:hAnsi="Arial" w:cs="Arial"/>
                <w:b/>
                <w:i/>
                <w:sz w:val="20"/>
              </w:rPr>
              <w:t>Recommendation at l</w:t>
            </w:r>
            <w:r>
              <w:rPr>
                <w:rFonts w:ascii="Arial" w:eastAsia="Arial" w:hAnsi="Arial" w:cs="Arial"/>
                <w:b/>
                <w:i/>
                <w:sz w:val="20"/>
              </w:rPr>
              <w:t>east 2 hours of exercise a week)</w:t>
            </w:r>
            <w:r w:rsidR="00600FBE">
              <w:rPr>
                <w:rFonts w:ascii="Arial" w:eastAsia="Arial" w:hAnsi="Arial" w:cs="Arial"/>
                <w:sz w:val="20"/>
              </w:rPr>
              <w:t xml:space="preserve"> </w:t>
            </w:r>
          </w:p>
          <w:p w:rsidR="00600FBE" w:rsidRDefault="00600FBE" w:rsidP="00CA2DC2">
            <w:pPr>
              <w:spacing w:after="31"/>
              <w:ind w:left="0"/>
            </w:pPr>
            <w:r>
              <w:rPr>
                <w:rFonts w:ascii="Arial" w:eastAsia="Arial" w:hAnsi="Arial" w:cs="Arial"/>
                <w:sz w:val="20"/>
              </w:rPr>
              <w:t xml:space="preserve"> </w:t>
            </w:r>
            <w:r>
              <w:rPr>
                <w:rFonts w:ascii="Arial" w:eastAsia="Arial" w:hAnsi="Arial" w:cs="Arial"/>
                <w:b/>
                <w:sz w:val="20"/>
                <w:u w:val="single" w:color="000000"/>
              </w:rPr>
              <w:t>Sharing Sport Interests A</w:t>
            </w:r>
            <w:r>
              <w:rPr>
                <w:rFonts w:ascii="Arial" w:eastAsia="Arial" w:hAnsi="Arial" w:cs="Arial"/>
                <w:b/>
                <w:color w:val="6AA84F"/>
                <w:sz w:val="20"/>
              </w:rPr>
              <w:t xml:space="preserve">sk different family members about their favourite sports and any sports they took part in growing up - were they a part of any clubs? Did they take part in any competitions? Did they win any trophies? You might find out something new about your family members! Then use this information to write a newspaper report recounting one the memorable events. You could include quotes from the interview! </w:t>
            </w:r>
          </w:p>
          <w:p w:rsidR="00407FAE" w:rsidRPr="00920B44" w:rsidRDefault="00407FAE" w:rsidP="00600FBE">
            <w:pPr>
              <w:ind w:left="720"/>
              <w:rPr>
                <w:rFonts w:asciiTheme="minorHAnsi" w:hAnsiTheme="minorHAnsi" w:cstheme="minorHAnsi"/>
                <w:sz w:val="22"/>
              </w:rPr>
            </w:pP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085C74" w:rsidRPr="00920B44" w:rsidTr="00600FBE">
        <w:trPr>
          <w:trHeight w:val="1185"/>
        </w:trPr>
        <w:tc>
          <w:tcPr>
            <w:tcW w:w="15075" w:type="dxa"/>
            <w:tcBorders>
              <w:top w:val="single" w:sz="6" w:space="0" w:color="000000"/>
              <w:left w:val="single" w:sz="6" w:space="0" w:color="000000"/>
              <w:bottom w:val="single" w:sz="6" w:space="0" w:color="000000"/>
              <w:right w:val="single" w:sz="6" w:space="0" w:color="000000"/>
            </w:tcBorders>
          </w:tcPr>
          <w:p w:rsidR="00600FBE" w:rsidRDefault="00600FBE" w:rsidP="00600FBE">
            <w:pPr>
              <w:spacing w:after="31"/>
              <w:ind w:left="0"/>
            </w:pPr>
            <w:r>
              <w:rPr>
                <w:rFonts w:ascii="Arial" w:eastAsia="Arial" w:hAnsi="Arial" w:cs="Arial"/>
                <w:b/>
                <w:sz w:val="20"/>
                <w:u w:val="single" w:color="000000"/>
              </w:rPr>
              <w:t>Body Facts or Body Fiction</w:t>
            </w:r>
            <w:r>
              <w:rPr>
                <w:rFonts w:ascii="Arial" w:eastAsia="Arial" w:hAnsi="Arial" w:cs="Arial"/>
                <w:b/>
                <w:sz w:val="20"/>
              </w:rPr>
              <w:t xml:space="preserve"> </w:t>
            </w:r>
          </w:p>
          <w:p w:rsidR="00600FBE" w:rsidRDefault="00600FBE" w:rsidP="00600FBE">
            <w:pPr>
              <w:numPr>
                <w:ilvl w:val="0"/>
                <w:numId w:val="5"/>
              </w:numPr>
              <w:spacing w:after="114"/>
              <w:ind w:hanging="360"/>
            </w:pPr>
            <w:r>
              <w:rPr>
                <w:rFonts w:ascii="Arial" w:eastAsia="Arial" w:hAnsi="Arial" w:cs="Arial"/>
                <w:sz w:val="20"/>
              </w:rPr>
              <w:t xml:space="preserve">Have a look at the body facts or body fiction worksheet </w:t>
            </w:r>
            <w:hyperlink r:id="rId50">
              <w:proofErr w:type="spellStart"/>
              <w:r>
                <w:rPr>
                  <w:rFonts w:ascii="Arial" w:eastAsia="Arial" w:hAnsi="Arial" w:cs="Arial"/>
                  <w:color w:val="1155CC"/>
                  <w:sz w:val="20"/>
                  <w:u w:val="single" w:color="1155CC"/>
                </w:rPr>
                <w:t>her</w:t>
              </w:r>
            </w:hyperlink>
            <w:r>
              <w:rPr>
                <w:sz w:val="20"/>
              </w:rPr>
              <w:t>​</w:t>
            </w:r>
            <w:hyperlink r:id="rId51">
              <w:r>
                <w:rPr>
                  <w:rFonts w:ascii="Arial" w:eastAsia="Arial" w:hAnsi="Arial" w:cs="Arial"/>
                  <w:color w:val="1155CC"/>
                  <w:sz w:val="20"/>
                  <w:u w:val="single" w:color="1155CC"/>
                </w:rPr>
                <w:t>e</w:t>
              </w:r>
              <w:proofErr w:type="spellEnd"/>
            </w:hyperlink>
            <w:hyperlink r:id="rId52">
              <w:r>
                <w:rPr>
                  <w:rFonts w:ascii="Arial" w:eastAsia="Arial" w:hAnsi="Arial" w:cs="Arial"/>
                  <w:sz w:val="20"/>
                </w:rPr>
                <w:t>.</w:t>
              </w:r>
            </w:hyperlink>
            <w:r>
              <w:rPr>
                <w:color w:val="1155CC"/>
                <w:sz w:val="20"/>
                <w:u w:val="single" w:color="1155CC"/>
              </w:rPr>
              <w:t>​</w:t>
            </w:r>
            <w:r>
              <w:rPr>
                <w:rFonts w:ascii="Arial" w:eastAsia="Arial" w:hAnsi="Arial" w:cs="Arial"/>
                <w:sz w:val="20"/>
              </w:rPr>
              <w:t xml:space="preserve">  (you might need to register – free of charge)</w:t>
            </w:r>
          </w:p>
          <w:p w:rsidR="00085C74" w:rsidRPr="00920B44" w:rsidRDefault="00600FBE" w:rsidP="00600FBE">
            <w:pPr>
              <w:ind w:left="720"/>
              <w:rPr>
                <w:rFonts w:asciiTheme="minorHAnsi" w:hAnsiTheme="minorHAnsi" w:cstheme="minorHAnsi"/>
                <w:sz w:val="22"/>
              </w:rPr>
            </w:pPr>
            <w:r>
              <w:rPr>
                <w:rFonts w:ascii="Arial" w:eastAsia="Arial" w:hAnsi="Arial" w:cs="Arial"/>
                <w:sz w:val="20"/>
              </w:rPr>
              <w:t xml:space="preserve">Use a ruler or tape measure to find out if your foot is as long as your forearm or your height is the same as your arm span. The complete resource can be downloaded </w:t>
            </w:r>
            <w:hyperlink r:id="rId53">
              <w:proofErr w:type="spellStart"/>
              <w:r>
                <w:rPr>
                  <w:rFonts w:ascii="Arial" w:eastAsia="Arial" w:hAnsi="Arial" w:cs="Arial"/>
                  <w:color w:val="1155CC"/>
                  <w:sz w:val="20"/>
                  <w:u w:val="single" w:color="1155CC"/>
                </w:rPr>
                <w:t>her</w:t>
              </w:r>
            </w:hyperlink>
            <w:r>
              <w:rPr>
                <w:sz w:val="20"/>
              </w:rPr>
              <w:t>​</w:t>
            </w:r>
            <w:hyperlink r:id="rId54">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2A37A1">
        <w:trPr>
          <w:trHeight w:val="989"/>
        </w:trPr>
        <w:tc>
          <w:tcPr>
            <w:tcW w:w="15075" w:type="dxa"/>
            <w:tcBorders>
              <w:top w:val="single" w:sz="6" w:space="0" w:color="000000"/>
              <w:left w:val="single" w:sz="6" w:space="0" w:color="000000"/>
              <w:bottom w:val="single" w:sz="6" w:space="0" w:color="000000"/>
              <w:right w:val="single" w:sz="6" w:space="0" w:color="000000"/>
            </w:tcBorders>
          </w:tcPr>
          <w:p w:rsidR="002A37A1" w:rsidRPr="002A37A1" w:rsidRDefault="002A37A1" w:rsidP="002A37A1">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55"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56" w:history="1">
              <w:r w:rsidRPr="002A37A1">
                <w:rPr>
                  <w:rStyle w:val="Hyperlink"/>
                  <w:rFonts w:asciiTheme="minorHAnsi" w:eastAsia="Times New Roman" w:hAnsiTheme="minorHAnsi" w:cstheme="minorHAnsi"/>
                  <w:sz w:val="22"/>
                </w:rPr>
                <w:t>Cosmic Kids</w:t>
              </w:r>
            </w:hyperlink>
          </w:p>
          <w:p w:rsidR="002A37A1" w:rsidRDefault="002A37A1" w:rsidP="002A37A1">
            <w:pPr>
              <w:ind w:left="0"/>
              <w:jc w:val="center"/>
              <w:rPr>
                <w:rFonts w:asciiTheme="minorHAnsi" w:eastAsia="Times New Roman" w:hAnsiTheme="minorHAnsi" w:cstheme="minorHAnsi"/>
                <w:color w:val="auto"/>
                <w:sz w:val="22"/>
              </w:rPr>
            </w:pPr>
          </w:p>
          <w:p w:rsidR="004B722C" w:rsidRPr="002A37A1" w:rsidRDefault="004B722C" w:rsidP="002A37A1">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winkl">
    <w:altName w:val="Times New Roman"/>
    <w:charset w:val="00"/>
    <w:family w:val="auto"/>
    <w:pitch w:val="variable"/>
    <w:sig w:usb0="00000001"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719A"/>
    <w:multiLevelType w:val="hybridMultilevel"/>
    <w:tmpl w:val="E1D66434"/>
    <w:lvl w:ilvl="0" w:tplc="A16667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C2F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AAB6D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5628A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8EC2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AE73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62414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754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C6EA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0556CE"/>
    <w:multiLevelType w:val="hybridMultilevel"/>
    <w:tmpl w:val="CAD4B418"/>
    <w:lvl w:ilvl="0" w:tplc="B3C2B5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96A190">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38D1D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4E8B6">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CED0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463A4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683C9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00306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160236">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01F03"/>
    <w:rsid w:val="0005600C"/>
    <w:rsid w:val="00085C74"/>
    <w:rsid w:val="00191450"/>
    <w:rsid w:val="001D2A2E"/>
    <w:rsid w:val="002101F6"/>
    <w:rsid w:val="002A37A1"/>
    <w:rsid w:val="002F234C"/>
    <w:rsid w:val="00407FAE"/>
    <w:rsid w:val="00464458"/>
    <w:rsid w:val="004A19DE"/>
    <w:rsid w:val="004B722C"/>
    <w:rsid w:val="00600FBE"/>
    <w:rsid w:val="006055A3"/>
    <w:rsid w:val="00626A97"/>
    <w:rsid w:val="00640CA2"/>
    <w:rsid w:val="00755B68"/>
    <w:rsid w:val="007F2418"/>
    <w:rsid w:val="008C2A89"/>
    <w:rsid w:val="008D0FED"/>
    <w:rsid w:val="00920B44"/>
    <w:rsid w:val="009740AD"/>
    <w:rsid w:val="00996AAA"/>
    <w:rsid w:val="00B34BF3"/>
    <w:rsid w:val="00CA2DC2"/>
    <w:rsid w:val="00CF4177"/>
    <w:rsid w:val="00DB28EC"/>
    <w:rsid w:val="00F06800"/>
    <w:rsid w:val="00F5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C9CB"/>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pobble365.com/underwater-olympics" TargetMode="External"/><Relationship Id="rId18" Type="http://schemas.openxmlformats.org/officeDocument/2006/relationships/hyperlink" Target="https://www.mathsisfun.com/data/click-coordinate.html" TargetMode="External"/><Relationship Id="rId26" Type="http://schemas.openxmlformats.org/officeDocument/2006/relationships/hyperlink" Target="https://www.twinkl.co.uk/resource/tp2-e-424-planit-spelling-year-3-term-3a-w6-word-families-based-on-common-words-press-and-vent-spelling-pack" TargetMode="External"/><Relationship Id="rId39" Type="http://schemas.openxmlformats.org/officeDocument/2006/relationships/hyperlink" Target="https://www.topmarks.co.uk/english-games/5-7-years/words-and-spelling" TargetMode="External"/><Relationship Id="rId21" Type="http://schemas.openxmlformats.org/officeDocument/2006/relationships/hyperlink" Target="https://www.mathsisfun.com/data/click-coordinate.html" TargetMode="External"/><Relationship Id="rId34" Type="http://schemas.openxmlformats.org/officeDocument/2006/relationships/hyperlink" Target="https://spellingframe.co.uk/" TargetMode="External"/><Relationship Id="rId42" Type="http://schemas.openxmlformats.org/officeDocument/2006/relationships/hyperlink" Target="https://www.olympic.org/" TargetMode="External"/><Relationship Id="rId47" Type="http://schemas.openxmlformats.org/officeDocument/2006/relationships/hyperlink" Target="https://www.bbc.co.uk/teach/supermovers/just-for-fun-super-movers-matchday-warm-up-l1/zvdb6v4" TargetMode="External"/><Relationship Id="rId50" Type="http://schemas.openxmlformats.org/officeDocument/2006/relationships/hyperlink" Target="https://www.stem.org.uk/user/login?destination=system/files/elibrary-resources/legacy_files_migrated/30006-wellcometrust_primary_sa_ps1.pdf" TargetMode="External"/><Relationship Id="rId55" Type="http://schemas.openxmlformats.org/officeDocument/2006/relationships/hyperlink" Target="https://www.youtube.com/results?sp=mAEB&amp;search_query=kidz+bop" TargetMode="External"/><Relationship Id="rId7" Type="http://schemas.openxmlformats.org/officeDocument/2006/relationships/hyperlink" Target="https://www.thenational.academy/online-classroom/year-3/english" TargetMode="External"/><Relationship Id="rId2" Type="http://schemas.openxmlformats.org/officeDocument/2006/relationships/styles" Target="styles.xml"/><Relationship Id="rId16" Type="http://schemas.openxmlformats.org/officeDocument/2006/relationships/hyperlink" Target="https://safeyoutube.net/w/8Iw6" TargetMode="External"/><Relationship Id="rId29" Type="http://schemas.openxmlformats.org/officeDocument/2006/relationships/hyperlink" Target="https://spellingframe.co.uk/" TargetMode="External"/><Relationship Id="rId11" Type="http://schemas.openxmlformats.org/officeDocument/2006/relationships/hyperlink" Target="https://www.pobble365.com/underwater-olympics" TargetMode="External"/><Relationship Id="rId24" Type="http://schemas.openxmlformats.org/officeDocument/2006/relationships/hyperlink" Target="https://www.topmarks.co.uk/maths-games/hit-the-button" TargetMode="External"/><Relationship Id="rId32" Type="http://schemas.openxmlformats.org/officeDocument/2006/relationships/hyperlink" Target="https://spellingframe.co.uk/" TargetMode="External"/><Relationship Id="rId37" Type="http://schemas.openxmlformats.org/officeDocument/2006/relationships/hyperlink" Target="https://www.phonicsplay.co.uk/" TargetMode="External"/><Relationship Id="rId40" Type="http://schemas.openxmlformats.org/officeDocument/2006/relationships/hyperlink" Target="https://www.twinkl.co.uk/resource/lks2-inspirational-british-female-athletes-differentiated-reading-comprehension-activity-t-e-2548894" TargetMode="External"/><Relationship Id="rId45" Type="http://schemas.openxmlformats.org/officeDocument/2006/relationships/hyperlink" Target="https://en.fictionexpress.com/" TargetMode="External"/><Relationship Id="rId53" Type="http://schemas.openxmlformats.org/officeDocument/2006/relationships/hyperlink" Target="https://www.stem.org.uk/resources/elibrary/resource/34278/super-athletes-ages-7-9" TargetMode="External"/><Relationship Id="rId58"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customXml" Target="../customXml/item3.xml"/><Relationship Id="rId19" Type="http://schemas.openxmlformats.org/officeDocument/2006/relationships/hyperlink" Target="https://www.mathsisfun.com/data/click-coordinate.html" TargetMode="External"/><Relationship Id="rId14" Type="http://schemas.openxmlformats.org/officeDocument/2006/relationships/hyperlink" Target="https://www.pobble365.com/underwater-olympics" TargetMode="External"/><Relationship Id="rId22" Type="http://schemas.openxmlformats.org/officeDocument/2006/relationships/hyperlink" Target="https://numbots.com" TargetMode="External"/><Relationship Id="rId27" Type="http://schemas.openxmlformats.org/officeDocument/2006/relationships/hyperlink" Target="http://www.crosslee.manchester.sch.uk/serve_file/253974" TargetMode="External"/><Relationship Id="rId30" Type="http://schemas.openxmlformats.org/officeDocument/2006/relationships/hyperlink" Target="https://spellingframe.co.uk/" TargetMode="External"/><Relationship Id="rId35" Type="http://schemas.openxmlformats.org/officeDocument/2006/relationships/hyperlink" Target="https://spellingframe.co.uk/" TargetMode="External"/><Relationship Id="rId43" Type="http://schemas.openxmlformats.org/officeDocument/2006/relationships/hyperlink" Target="https://www.bbc.co.uk/programmes/b03g64pm/episodes/downloads" TargetMode="External"/><Relationship Id="rId48" Type="http://schemas.openxmlformats.org/officeDocument/2006/relationships/hyperlink" Target="https://family.gonoodle.com/" TargetMode="External"/><Relationship Id="rId56" Type="http://schemas.openxmlformats.org/officeDocument/2006/relationships/hyperlink" Target="https://www.youtube.com/results?search_query=cosmic+yoga" TargetMode="External"/><Relationship Id="rId8" Type="http://schemas.openxmlformats.org/officeDocument/2006/relationships/hyperlink" Target="https://www.thenational.academy/online-classroom/year-3/maths" TargetMode="External"/><Relationship Id="rId51" Type="http://schemas.openxmlformats.org/officeDocument/2006/relationships/hyperlink" Target="https://www.stem.org.uk/user/login?destination=system/files/elibrary-resources/legacy_files_migrated/30006-wellcometrust_primary_sa_ps1.pdf" TargetMode="External"/><Relationship Id="rId3" Type="http://schemas.openxmlformats.org/officeDocument/2006/relationships/settings" Target="settings.xml"/><Relationship Id="rId12" Type="http://schemas.openxmlformats.org/officeDocument/2006/relationships/hyperlink" Target="https://www.pobble365.com/underwater-olympics" TargetMode="External"/><Relationship Id="rId17" Type="http://schemas.openxmlformats.org/officeDocument/2006/relationships/hyperlink" Target="https://mathsframe.co.uk/en/resources/resource/469/Coordinates-Alien-Attack" TargetMode="External"/><Relationship Id="rId25" Type="http://schemas.openxmlformats.org/officeDocument/2006/relationships/hyperlink" Target="https://www.bbc.co.uk/bitesize/dailylessons" TargetMode="External"/><Relationship Id="rId33" Type="http://schemas.openxmlformats.org/officeDocument/2006/relationships/hyperlink" Target="https://spellingframe.co.uk/" TargetMode="External"/><Relationship Id="rId38" Type="http://schemas.openxmlformats.org/officeDocument/2006/relationships/hyperlink" Target="https://www.topmarks.co.uk/english-games/5-7-years/letters-and-sounds" TargetMode="External"/><Relationship Id="rId46" Type="http://schemas.openxmlformats.org/officeDocument/2006/relationships/image" Target="media/image3.jpg"/><Relationship Id="rId59" Type="http://schemas.openxmlformats.org/officeDocument/2006/relationships/customXml" Target="../customXml/item1.xml"/><Relationship Id="rId20" Type="http://schemas.openxmlformats.org/officeDocument/2006/relationships/hyperlink" Target="https://www.mathsisfun.com/data/click-coordinate.html" TargetMode="External"/><Relationship Id="rId41" Type="http://schemas.openxmlformats.org/officeDocument/2006/relationships/hyperlink" Target="https://www.twinkl.co.uk/resource/lks2-inspirational-british-female-athletes-differentiated-reading-comprehension-activity-t-e-2548894" TargetMode="External"/><Relationship Id="rId54" Type="http://schemas.openxmlformats.org/officeDocument/2006/relationships/hyperlink" Target="https://www.stem.org.uk/resources/elibrary/resource/34278/super-athletes-ages-7-9"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safeyoutube.net/w/8Iw6" TargetMode="External"/><Relationship Id="rId23" Type="http://schemas.openxmlformats.org/officeDocument/2006/relationships/hyperlink" Target="https://play.ttrockstars.com/auth/school" TargetMode="External"/><Relationship Id="rId28" Type="http://schemas.openxmlformats.org/officeDocument/2006/relationships/hyperlink" Target="http://www.crosslee.manchester.sch.uk/serve_file/253974" TargetMode="External"/><Relationship Id="rId36" Type="http://schemas.openxmlformats.org/officeDocument/2006/relationships/hyperlink" Target="https://spellingframe.co.uk/" TargetMode="External"/><Relationship Id="rId49" Type="http://schemas.openxmlformats.org/officeDocument/2006/relationships/hyperlink" Target="https://family.gonoodle.com/" TargetMode="External"/><Relationship Id="rId57" Type="http://schemas.openxmlformats.org/officeDocument/2006/relationships/fontTable" Target="fontTable.xml"/><Relationship Id="rId10" Type="http://schemas.openxmlformats.org/officeDocument/2006/relationships/hyperlink" Target="https://www.literacyshedplus.com/en-gb/resource/the-catch-ks2-activity-pack" TargetMode="External"/><Relationship Id="rId31" Type="http://schemas.openxmlformats.org/officeDocument/2006/relationships/hyperlink" Target="https://spellingframe.co.uk/" TargetMode="External"/><Relationship Id="rId44" Type="http://schemas.openxmlformats.org/officeDocument/2006/relationships/hyperlink" Target="https://www.oxfordowl.co.uk/for-home/find-a-book/library-page" TargetMode="External"/><Relationship Id="rId52" Type="http://schemas.openxmlformats.org/officeDocument/2006/relationships/hyperlink" Target="https://www.stem.org.uk/user/login?destination=system/files/elibrary-resources/legacy_files_migrated/30006-wellcometrust_primary_sa_ps1.pdf"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literacyshedplus.com/en-gb/resource/the-catch-ks2-activity-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C00A8-D544-43B5-ADC6-4293FD3E5AA6}"/>
</file>

<file path=customXml/itemProps2.xml><?xml version="1.0" encoding="utf-8"?>
<ds:datastoreItem xmlns:ds="http://schemas.openxmlformats.org/officeDocument/2006/customXml" ds:itemID="{CFBD3384-5C3A-4F51-BBCC-C93B07499ECF}"/>
</file>

<file path=customXml/itemProps3.xml><?xml version="1.0" encoding="utf-8"?>
<ds:datastoreItem xmlns:ds="http://schemas.openxmlformats.org/officeDocument/2006/customXml" ds:itemID="{B3FC758C-C82C-4447-B313-F1C8695D29FF}"/>
</file>

<file path=docProps/app.xml><?xml version="1.0" encoding="utf-8"?>
<Properties xmlns="http://schemas.openxmlformats.org/officeDocument/2006/extended-properties" xmlns:vt="http://schemas.openxmlformats.org/officeDocument/2006/docPropsVTypes">
  <Template>Normal</Template>
  <TotalTime>31</TotalTime>
  <Pages>2</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4</cp:revision>
  <dcterms:created xsi:type="dcterms:W3CDTF">2020-05-12T15:21:00Z</dcterms:created>
  <dcterms:modified xsi:type="dcterms:W3CDTF">2020-05-28T09:36:00Z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